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5A2" w:rsidRDefault="00B575A2" w:rsidP="00B575A2">
      <w:pPr>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市</w:t>
      </w:r>
      <w:r w:rsidR="00B62093">
        <w:rPr>
          <w:rFonts w:ascii="方正小标宋简体" w:eastAsia="方正小标宋简体" w:hAnsi="方正小标宋简体" w:cs="方正小标宋简体" w:hint="eastAsia"/>
          <w:color w:val="000000"/>
          <w:sz w:val="44"/>
          <w:szCs w:val="44"/>
        </w:rPr>
        <w:t>民政局</w:t>
      </w:r>
      <w:r>
        <w:rPr>
          <w:rFonts w:ascii="方正小标宋简体" w:eastAsia="方正小标宋简体" w:hAnsi="方正小标宋简体" w:cs="方正小标宋简体" w:hint="eastAsia"/>
          <w:color w:val="000000"/>
          <w:sz w:val="44"/>
          <w:szCs w:val="44"/>
        </w:rPr>
        <w:t>行政执法主体资格清单</w:t>
      </w:r>
    </w:p>
    <w:tbl>
      <w:tblPr>
        <w:tblStyle w:val="a6"/>
        <w:tblW w:w="9180" w:type="dxa"/>
        <w:tblLook w:val="0000"/>
      </w:tblPr>
      <w:tblGrid>
        <w:gridCol w:w="1668"/>
        <w:gridCol w:w="1559"/>
        <w:gridCol w:w="1276"/>
        <w:gridCol w:w="567"/>
        <w:gridCol w:w="1349"/>
        <w:gridCol w:w="352"/>
        <w:gridCol w:w="850"/>
        <w:gridCol w:w="1559"/>
      </w:tblGrid>
      <w:tr w:rsidR="00C0247E" w:rsidRPr="00D946AC" w:rsidTr="00D02867">
        <w:trPr>
          <w:trHeight w:val="637"/>
        </w:trPr>
        <w:tc>
          <w:tcPr>
            <w:tcW w:w="1668" w:type="dxa"/>
            <w:vAlign w:val="center"/>
          </w:tcPr>
          <w:p w:rsidR="00B575A2" w:rsidRPr="00D946AC" w:rsidRDefault="00B575A2" w:rsidP="00D02867">
            <w:pPr>
              <w:pStyle w:val="a7"/>
              <w:widowControl/>
              <w:spacing w:before="0" w:beforeAutospacing="0" w:after="0" w:afterAutospacing="0" w:line="400" w:lineRule="exact"/>
              <w:jc w:val="center"/>
              <w:rPr>
                <w:rFonts w:ascii="黑体" w:eastAsia="黑体" w:hAnsi="黑体" w:cs="黑体"/>
                <w:color w:val="000000"/>
                <w:szCs w:val="32"/>
              </w:rPr>
            </w:pPr>
            <w:r w:rsidRPr="00D946AC">
              <w:rPr>
                <w:rFonts w:ascii="黑体" w:eastAsia="黑体" w:hAnsi="黑体" w:cs="黑体" w:hint="eastAsia"/>
                <w:color w:val="000000"/>
                <w:szCs w:val="32"/>
              </w:rPr>
              <w:t>机构名称</w:t>
            </w:r>
          </w:p>
        </w:tc>
        <w:tc>
          <w:tcPr>
            <w:tcW w:w="7512" w:type="dxa"/>
            <w:gridSpan w:val="7"/>
            <w:vAlign w:val="center"/>
          </w:tcPr>
          <w:p w:rsidR="00B575A2" w:rsidRPr="00D946AC" w:rsidRDefault="00303203" w:rsidP="00D02867">
            <w:pPr>
              <w:pStyle w:val="a7"/>
              <w:widowControl/>
              <w:spacing w:before="0" w:beforeAutospacing="0" w:after="0" w:afterAutospacing="0" w:line="400" w:lineRule="exact"/>
              <w:jc w:val="center"/>
              <w:rPr>
                <w:rFonts w:ascii="仿宋" w:eastAsia="仿宋" w:hAnsi="仿宋" w:cs="仿宋"/>
                <w:color w:val="000000"/>
                <w:szCs w:val="32"/>
              </w:rPr>
            </w:pPr>
            <w:r>
              <w:rPr>
                <w:rFonts w:ascii="仿宋" w:eastAsia="仿宋" w:hAnsi="仿宋" w:cs="仿宋" w:hint="eastAsia"/>
                <w:color w:val="000000"/>
                <w:szCs w:val="32"/>
              </w:rPr>
              <w:t>肥城市民政局</w:t>
            </w:r>
          </w:p>
        </w:tc>
      </w:tr>
      <w:tr w:rsidR="00B575A2" w:rsidRPr="00D946AC" w:rsidTr="00D02867">
        <w:trPr>
          <w:trHeight w:val="548"/>
        </w:trPr>
        <w:tc>
          <w:tcPr>
            <w:tcW w:w="1668" w:type="dxa"/>
            <w:vAlign w:val="center"/>
          </w:tcPr>
          <w:p w:rsidR="00B575A2" w:rsidRPr="00D946AC" w:rsidRDefault="00B575A2" w:rsidP="00D02867">
            <w:pPr>
              <w:pStyle w:val="a7"/>
              <w:widowControl/>
              <w:spacing w:before="0" w:beforeAutospacing="0" w:after="0" w:afterAutospacing="0" w:line="400" w:lineRule="exact"/>
              <w:jc w:val="center"/>
              <w:rPr>
                <w:rFonts w:ascii="黑体" w:eastAsia="黑体" w:hAnsi="黑体" w:cs="黑体"/>
                <w:color w:val="000000"/>
                <w:szCs w:val="32"/>
              </w:rPr>
            </w:pPr>
            <w:r w:rsidRPr="00D946AC">
              <w:rPr>
                <w:rFonts w:ascii="黑体" w:eastAsia="黑体" w:hAnsi="黑体" w:cs="黑体" w:hint="eastAsia"/>
                <w:color w:val="000000"/>
                <w:szCs w:val="32"/>
              </w:rPr>
              <w:t>机构性质</w:t>
            </w:r>
          </w:p>
        </w:tc>
        <w:tc>
          <w:tcPr>
            <w:tcW w:w="7512" w:type="dxa"/>
            <w:gridSpan w:val="7"/>
            <w:vAlign w:val="center"/>
          </w:tcPr>
          <w:p w:rsidR="00B575A2" w:rsidRDefault="00303203" w:rsidP="00B575A2">
            <w:pPr>
              <w:spacing w:line="440" w:lineRule="exact"/>
              <w:ind w:firstLineChars="200" w:firstLine="400"/>
              <w:rPr>
                <w:rFonts w:ascii="仿宋_GB2312" w:eastAsia="仿宋_GB2312" w:hAnsi="宋体"/>
                <w:color w:val="000000"/>
              </w:rPr>
            </w:pPr>
            <w:r>
              <w:rPr>
                <w:rFonts w:ascii="仿宋_GB2312" w:eastAsia="仿宋_GB2312" w:hAnsi="宋体" w:hint="eastAsia"/>
                <w:color w:val="000000"/>
                <w:szCs w:val="32"/>
              </w:rPr>
              <w:sym w:font="Wingdings" w:char="F0FE"/>
            </w:r>
            <w:r w:rsidR="00B575A2">
              <w:rPr>
                <w:rFonts w:ascii="仿宋_GB2312" w:eastAsia="仿宋_GB2312" w:hAnsi="宋体" w:hint="eastAsia"/>
                <w:color w:val="000000"/>
              </w:rPr>
              <w:t xml:space="preserve">行政机关  </w:t>
            </w:r>
            <w:r w:rsidR="00B575A2">
              <w:rPr>
                <w:rFonts w:ascii="仿宋_GB2312" w:eastAsia="仿宋_GB2312" w:hAnsi="宋体" w:hint="eastAsia"/>
                <w:color w:val="000000"/>
                <w:szCs w:val="32"/>
              </w:rPr>
              <w:t xml:space="preserve"> □</w:t>
            </w:r>
            <w:r w:rsidR="00B575A2">
              <w:rPr>
                <w:rFonts w:ascii="仿宋_GB2312" w:eastAsia="仿宋_GB2312" w:hAnsi="宋体" w:hint="eastAsia"/>
                <w:color w:val="000000"/>
              </w:rPr>
              <w:t xml:space="preserve">事业单位 </w:t>
            </w:r>
            <w:r w:rsidR="00B575A2">
              <w:rPr>
                <w:rFonts w:ascii="仿宋_GB2312" w:eastAsia="仿宋_GB2312" w:hAnsi="宋体" w:hint="eastAsia"/>
                <w:color w:val="000000"/>
                <w:szCs w:val="32"/>
              </w:rPr>
              <w:t xml:space="preserve"> </w:t>
            </w:r>
            <w:r w:rsidR="00B575A2">
              <w:rPr>
                <w:rFonts w:ascii="仿宋_GB2312" w:eastAsia="仿宋_GB2312" w:hAnsi="宋体" w:hint="eastAsia"/>
                <w:color w:val="000000"/>
              </w:rPr>
              <w:t xml:space="preserve">   </w:t>
            </w:r>
            <w:r w:rsidR="00B575A2">
              <w:rPr>
                <w:rFonts w:ascii="仿宋_GB2312" w:eastAsia="仿宋_GB2312" w:hAnsi="宋体" w:hint="eastAsia"/>
                <w:color w:val="000000"/>
                <w:szCs w:val="32"/>
              </w:rPr>
              <w:t>□</w:t>
            </w:r>
            <w:r w:rsidR="00B575A2">
              <w:rPr>
                <w:rFonts w:ascii="仿宋_GB2312" w:eastAsia="仿宋_GB2312" w:hAnsi="宋体" w:hint="eastAsia"/>
                <w:color w:val="000000"/>
              </w:rPr>
              <w:t xml:space="preserve">内设机构  </w:t>
            </w:r>
            <w:r w:rsidR="00B575A2">
              <w:rPr>
                <w:rFonts w:ascii="仿宋_GB2312" w:eastAsia="仿宋_GB2312" w:hAnsi="宋体" w:hint="eastAsia"/>
                <w:color w:val="000000"/>
                <w:szCs w:val="36"/>
              </w:rPr>
              <w:t xml:space="preserve"> </w:t>
            </w:r>
            <w:r w:rsidR="00B575A2">
              <w:rPr>
                <w:rFonts w:ascii="仿宋_GB2312" w:eastAsia="仿宋_GB2312" w:hAnsi="宋体" w:hint="eastAsia"/>
                <w:color w:val="000000"/>
                <w:szCs w:val="32"/>
              </w:rPr>
              <w:t>□</w:t>
            </w:r>
            <w:r w:rsidR="00B575A2">
              <w:rPr>
                <w:rFonts w:ascii="仿宋_GB2312" w:eastAsia="仿宋_GB2312" w:hAnsi="宋体" w:hint="eastAsia"/>
                <w:color w:val="000000"/>
              </w:rPr>
              <w:t xml:space="preserve">临时机构     </w:t>
            </w:r>
            <w:r w:rsidR="00B575A2">
              <w:rPr>
                <w:rFonts w:ascii="仿宋_GB2312" w:eastAsia="仿宋_GB2312" w:hAnsi="宋体" w:hint="eastAsia"/>
                <w:color w:val="000000"/>
                <w:szCs w:val="32"/>
              </w:rPr>
              <w:t>□</w:t>
            </w:r>
            <w:r w:rsidR="00B575A2">
              <w:rPr>
                <w:rFonts w:ascii="仿宋_GB2312" w:eastAsia="仿宋_GB2312" w:hAnsi="宋体" w:hint="eastAsia"/>
                <w:color w:val="000000"/>
              </w:rPr>
              <w:t>其他</w:t>
            </w:r>
          </w:p>
        </w:tc>
      </w:tr>
      <w:tr w:rsidR="00B575A2" w:rsidRPr="00D946AC" w:rsidTr="00D02867">
        <w:trPr>
          <w:trHeight w:val="569"/>
        </w:trPr>
        <w:tc>
          <w:tcPr>
            <w:tcW w:w="1668" w:type="dxa"/>
            <w:vAlign w:val="center"/>
          </w:tcPr>
          <w:p w:rsidR="00B575A2" w:rsidRPr="00D946AC" w:rsidRDefault="00B575A2" w:rsidP="00D02867">
            <w:pPr>
              <w:pStyle w:val="a7"/>
              <w:widowControl/>
              <w:spacing w:before="0" w:beforeAutospacing="0" w:after="0" w:afterAutospacing="0" w:line="400" w:lineRule="exact"/>
              <w:jc w:val="center"/>
              <w:rPr>
                <w:rFonts w:ascii="黑体" w:eastAsia="黑体" w:hAnsi="黑体" w:cs="黑体"/>
                <w:color w:val="000000"/>
                <w:szCs w:val="32"/>
              </w:rPr>
            </w:pPr>
            <w:r w:rsidRPr="00D946AC">
              <w:rPr>
                <w:rFonts w:ascii="黑体" w:eastAsia="黑体" w:hAnsi="黑体" w:cs="黑体" w:hint="eastAsia"/>
                <w:color w:val="000000"/>
                <w:szCs w:val="32"/>
              </w:rPr>
              <w:t>主体类别</w:t>
            </w:r>
          </w:p>
        </w:tc>
        <w:tc>
          <w:tcPr>
            <w:tcW w:w="7512" w:type="dxa"/>
            <w:gridSpan w:val="7"/>
            <w:vAlign w:val="center"/>
          </w:tcPr>
          <w:p w:rsidR="00B575A2" w:rsidRDefault="00B575A2" w:rsidP="00D02867">
            <w:pPr>
              <w:spacing w:line="260" w:lineRule="exact"/>
              <w:rPr>
                <w:rFonts w:ascii="仿宋_GB2312" w:eastAsia="仿宋_GB2312" w:hAnsi="宋体" w:cs="宋体"/>
                <w:color w:val="000000"/>
                <w:szCs w:val="21"/>
              </w:rPr>
            </w:pPr>
            <w:r>
              <w:rPr>
                <w:rFonts w:ascii="仿宋_GB2312" w:eastAsia="仿宋_GB2312" w:hAnsi="宋体" w:cs="宋体" w:hint="eastAsia"/>
                <w:color w:val="000000"/>
                <w:szCs w:val="21"/>
              </w:rPr>
              <w:t xml:space="preserve">    </w:t>
            </w:r>
            <w:r w:rsidR="00303203">
              <w:rPr>
                <w:rFonts w:ascii="仿宋_GB2312" w:eastAsia="仿宋_GB2312" w:hAnsi="宋体" w:cs="宋体" w:hint="eastAsia"/>
                <w:color w:val="000000"/>
                <w:szCs w:val="21"/>
              </w:rPr>
              <w:sym w:font="Wingdings" w:char="F0FE"/>
            </w:r>
            <w:r>
              <w:rPr>
                <w:rFonts w:ascii="仿宋_GB2312" w:eastAsia="仿宋_GB2312" w:hAnsi="宋体" w:cs="宋体" w:hint="eastAsia"/>
                <w:color w:val="000000"/>
                <w:szCs w:val="21"/>
              </w:rPr>
              <w:t xml:space="preserve">法定行政机关          </w:t>
            </w:r>
            <w:r>
              <w:rPr>
                <w:rFonts w:ascii="仿宋_GB2312" w:eastAsia="仿宋_GB2312" w:hAnsi="宋体" w:hint="eastAsia"/>
                <w:color w:val="000000"/>
                <w:szCs w:val="32"/>
              </w:rPr>
              <w:t>□</w:t>
            </w:r>
            <w:r>
              <w:rPr>
                <w:rFonts w:ascii="仿宋_GB2312" w:eastAsia="仿宋_GB2312" w:hAnsi="宋体" w:cs="宋体" w:hint="eastAsia"/>
                <w:color w:val="000000"/>
                <w:szCs w:val="21"/>
              </w:rPr>
              <w:t>法律、法规授权的组织</w:t>
            </w:r>
          </w:p>
          <w:p w:rsidR="00B575A2" w:rsidRDefault="00B575A2" w:rsidP="00D02867">
            <w:pPr>
              <w:spacing w:line="260" w:lineRule="exact"/>
              <w:rPr>
                <w:rFonts w:ascii="仿宋_GB2312" w:eastAsia="仿宋_GB2312" w:hAnsi="宋体"/>
                <w:color w:val="000000"/>
                <w:szCs w:val="21"/>
              </w:rPr>
            </w:pPr>
            <w:r>
              <w:rPr>
                <w:rFonts w:ascii="仿宋_GB2312" w:eastAsia="仿宋_GB2312" w:hAnsi="宋体" w:cs="宋体" w:hint="eastAsia"/>
                <w:color w:val="000000"/>
                <w:szCs w:val="21"/>
              </w:rPr>
              <w:t xml:space="preserve">    □依法受委托执法的组织    </w:t>
            </w:r>
          </w:p>
        </w:tc>
      </w:tr>
      <w:tr w:rsidR="00B575A2" w:rsidRPr="00D946AC" w:rsidTr="00D02867">
        <w:trPr>
          <w:trHeight w:val="549"/>
        </w:trPr>
        <w:tc>
          <w:tcPr>
            <w:tcW w:w="1668" w:type="dxa"/>
            <w:vAlign w:val="center"/>
          </w:tcPr>
          <w:p w:rsidR="00B575A2" w:rsidRPr="00D946AC" w:rsidRDefault="00B575A2" w:rsidP="00D02867">
            <w:pPr>
              <w:spacing w:line="260" w:lineRule="exact"/>
              <w:jc w:val="center"/>
              <w:rPr>
                <w:rFonts w:ascii="黑体" w:eastAsia="黑体" w:hAnsi="黑体" w:cs="黑体"/>
                <w:color w:val="000000"/>
                <w:szCs w:val="32"/>
              </w:rPr>
            </w:pPr>
            <w:r w:rsidRPr="00E50628">
              <w:rPr>
                <w:rFonts w:ascii="黑体" w:eastAsia="黑体" w:hAnsi="黑体" w:cs="黑体" w:hint="eastAsia"/>
                <w:color w:val="000000"/>
                <w:sz w:val="24"/>
                <w:szCs w:val="32"/>
              </w:rPr>
              <w:t>执法职权</w:t>
            </w:r>
            <w:r w:rsidRPr="00E50628">
              <w:rPr>
                <w:rFonts w:ascii="黑体" w:eastAsia="黑体" w:hAnsi="黑体" w:cs="黑体" w:hint="eastAsia"/>
                <w:color w:val="000000"/>
                <w:szCs w:val="32"/>
              </w:rPr>
              <w:t>类型</w:t>
            </w:r>
          </w:p>
        </w:tc>
        <w:tc>
          <w:tcPr>
            <w:tcW w:w="7512" w:type="dxa"/>
            <w:gridSpan w:val="7"/>
            <w:vAlign w:val="center"/>
          </w:tcPr>
          <w:p w:rsidR="00B575A2" w:rsidRDefault="00B575A2" w:rsidP="00D02867">
            <w:pPr>
              <w:spacing w:line="260" w:lineRule="exact"/>
              <w:rPr>
                <w:rFonts w:ascii="仿宋_GB2312" w:eastAsia="仿宋_GB2312" w:hAnsi="宋体"/>
                <w:color w:val="000000"/>
                <w:szCs w:val="32"/>
              </w:rPr>
            </w:pPr>
            <w:r>
              <w:rPr>
                <w:rFonts w:ascii="仿宋_GB2312" w:eastAsia="仿宋_GB2312" w:hAnsi="宋体" w:hint="eastAsia"/>
                <w:color w:val="000000"/>
                <w:szCs w:val="32"/>
              </w:rPr>
              <w:t xml:space="preserve">    </w:t>
            </w:r>
            <w:r w:rsidR="00303203">
              <w:rPr>
                <w:rFonts w:ascii="仿宋_GB2312" w:eastAsia="仿宋_GB2312" w:hAnsi="宋体" w:hint="eastAsia"/>
                <w:color w:val="000000"/>
                <w:szCs w:val="32"/>
              </w:rPr>
              <w:sym w:font="Wingdings" w:char="F0FE"/>
            </w:r>
            <w:r>
              <w:rPr>
                <w:rFonts w:ascii="仿宋_GB2312" w:eastAsia="仿宋_GB2312" w:hAnsi="宋体" w:hint="eastAsia"/>
                <w:color w:val="000000"/>
                <w:szCs w:val="32"/>
              </w:rPr>
              <w:t xml:space="preserve">行政许可  </w:t>
            </w:r>
            <w:r w:rsidR="00303203">
              <w:rPr>
                <w:rFonts w:ascii="仿宋_GB2312" w:eastAsia="仿宋_GB2312" w:hAnsi="宋体" w:hint="eastAsia"/>
                <w:color w:val="000000"/>
                <w:szCs w:val="32"/>
              </w:rPr>
              <w:sym w:font="Wingdings" w:char="F0FE"/>
            </w:r>
            <w:r>
              <w:rPr>
                <w:rFonts w:ascii="仿宋_GB2312" w:eastAsia="仿宋_GB2312" w:hAnsi="宋体" w:hint="eastAsia"/>
                <w:color w:val="000000"/>
                <w:szCs w:val="32"/>
              </w:rPr>
              <w:t xml:space="preserve">行政处罚  </w:t>
            </w:r>
            <w:r w:rsidR="00303203">
              <w:rPr>
                <w:rFonts w:ascii="仿宋_GB2312" w:eastAsia="仿宋_GB2312" w:hAnsi="宋体" w:hint="eastAsia"/>
                <w:color w:val="000000"/>
                <w:szCs w:val="32"/>
              </w:rPr>
              <w:sym w:font="Wingdings" w:char="F0FE"/>
            </w:r>
            <w:r>
              <w:rPr>
                <w:rFonts w:ascii="仿宋_GB2312" w:eastAsia="仿宋_GB2312" w:hAnsi="宋体" w:hint="eastAsia"/>
                <w:color w:val="000000"/>
                <w:szCs w:val="32"/>
              </w:rPr>
              <w:t>行政强制  □行政征收</w:t>
            </w:r>
          </w:p>
          <w:p w:rsidR="00B575A2" w:rsidRDefault="00B575A2" w:rsidP="00D02867">
            <w:pPr>
              <w:spacing w:line="260" w:lineRule="exact"/>
              <w:rPr>
                <w:rFonts w:ascii="仿宋_GB2312" w:eastAsia="仿宋_GB2312" w:hAnsi="宋体"/>
                <w:color w:val="000000"/>
              </w:rPr>
            </w:pPr>
            <w:r>
              <w:rPr>
                <w:rFonts w:ascii="仿宋_GB2312" w:eastAsia="仿宋_GB2312" w:hAnsi="宋体" w:hint="eastAsia"/>
                <w:color w:val="000000"/>
                <w:szCs w:val="32"/>
              </w:rPr>
              <w:t xml:space="preserve">    □行政征用  </w:t>
            </w:r>
            <w:r w:rsidR="00303203">
              <w:rPr>
                <w:rFonts w:ascii="仿宋_GB2312" w:eastAsia="仿宋_GB2312" w:hAnsi="宋体" w:hint="eastAsia"/>
                <w:color w:val="000000"/>
                <w:szCs w:val="32"/>
              </w:rPr>
              <w:sym w:font="Wingdings" w:char="F0FE"/>
            </w:r>
            <w:r>
              <w:rPr>
                <w:rFonts w:ascii="仿宋_GB2312" w:eastAsia="仿宋_GB2312" w:hAnsi="宋体" w:hint="eastAsia"/>
                <w:color w:val="000000"/>
                <w:szCs w:val="32"/>
              </w:rPr>
              <w:t xml:space="preserve">行政检查  </w:t>
            </w:r>
            <w:r w:rsidR="00303203">
              <w:rPr>
                <w:rFonts w:ascii="仿宋_GB2312" w:eastAsia="仿宋_GB2312" w:hAnsi="宋体" w:hint="eastAsia"/>
                <w:color w:val="000000"/>
                <w:szCs w:val="32"/>
              </w:rPr>
              <w:sym w:font="Wingdings" w:char="F0FE"/>
            </w:r>
            <w:r>
              <w:rPr>
                <w:rFonts w:ascii="仿宋_GB2312" w:eastAsia="仿宋_GB2312" w:hAnsi="宋体" w:hint="eastAsia"/>
                <w:color w:val="000000"/>
                <w:szCs w:val="32"/>
              </w:rPr>
              <w:t>其他行政执法行为</w:t>
            </w:r>
            <w:r>
              <w:rPr>
                <w:rFonts w:ascii="仿宋_GB2312" w:eastAsia="仿宋_GB2312" w:hAnsi="宋体" w:hint="eastAsia"/>
                <w:color w:val="000000"/>
                <w:szCs w:val="21"/>
                <w:u w:val="single"/>
              </w:rPr>
              <w:t xml:space="preserve">                  </w:t>
            </w:r>
          </w:p>
        </w:tc>
      </w:tr>
      <w:tr w:rsidR="00B575A2" w:rsidRPr="00D946AC" w:rsidTr="00D02867">
        <w:tc>
          <w:tcPr>
            <w:tcW w:w="1668" w:type="dxa"/>
            <w:vAlign w:val="center"/>
          </w:tcPr>
          <w:p w:rsidR="00B575A2" w:rsidRPr="00D946AC" w:rsidRDefault="00B575A2" w:rsidP="00D02867">
            <w:pPr>
              <w:pStyle w:val="a7"/>
              <w:widowControl/>
              <w:spacing w:before="0" w:beforeAutospacing="0" w:after="0" w:afterAutospacing="0" w:line="400" w:lineRule="exact"/>
              <w:jc w:val="center"/>
              <w:rPr>
                <w:rFonts w:ascii="黑体" w:eastAsia="黑体" w:hAnsi="黑体" w:cs="黑体"/>
                <w:color w:val="000000"/>
                <w:szCs w:val="32"/>
              </w:rPr>
            </w:pPr>
            <w:r w:rsidRPr="00D946AC">
              <w:rPr>
                <w:rFonts w:ascii="黑体" w:eastAsia="黑体" w:hAnsi="黑体" w:cs="黑体" w:hint="eastAsia"/>
                <w:color w:val="000000"/>
                <w:szCs w:val="32"/>
              </w:rPr>
              <w:t>经费来源</w:t>
            </w:r>
          </w:p>
        </w:tc>
        <w:tc>
          <w:tcPr>
            <w:tcW w:w="7512" w:type="dxa"/>
            <w:gridSpan w:val="7"/>
            <w:vAlign w:val="center"/>
          </w:tcPr>
          <w:p w:rsidR="00B575A2" w:rsidRPr="00D946AC" w:rsidRDefault="00303203" w:rsidP="00D02867">
            <w:pPr>
              <w:pStyle w:val="a7"/>
              <w:widowControl/>
              <w:spacing w:before="0" w:beforeAutospacing="0" w:after="0" w:afterAutospacing="0" w:line="400" w:lineRule="exact"/>
              <w:rPr>
                <w:rFonts w:ascii="仿宋" w:eastAsia="仿宋" w:hAnsi="仿宋" w:cs="仿宋"/>
                <w:color w:val="000000"/>
                <w:szCs w:val="32"/>
              </w:rPr>
            </w:pPr>
            <w:r>
              <w:rPr>
                <w:rFonts w:ascii="仿宋_GB2312" w:eastAsia="仿宋_GB2312" w:hAnsi="宋体" w:hint="eastAsia"/>
                <w:color w:val="000000"/>
                <w:szCs w:val="21"/>
              </w:rPr>
              <w:sym w:font="Wingdings" w:char="F0FE"/>
            </w:r>
            <w:r w:rsidR="00B575A2">
              <w:rPr>
                <w:rFonts w:ascii="仿宋_GB2312" w:eastAsia="仿宋_GB2312" w:hAnsi="仿宋_GB2312" w:cs="仿宋_GB2312" w:hint="eastAsia"/>
                <w:color w:val="000000"/>
                <w:szCs w:val="21"/>
              </w:rPr>
              <w:t xml:space="preserve">财政全额拨款  </w:t>
            </w:r>
            <w:r w:rsidR="00B575A2">
              <w:rPr>
                <w:rFonts w:ascii="仿宋_GB2312" w:eastAsia="仿宋_GB2312" w:hAnsi="宋体" w:hint="eastAsia"/>
                <w:color w:val="000000"/>
                <w:szCs w:val="21"/>
              </w:rPr>
              <w:t>□财政差额拨款  □自收自支   □其他</w:t>
            </w:r>
            <w:r w:rsidR="00B575A2">
              <w:rPr>
                <w:rFonts w:ascii="仿宋_GB2312" w:eastAsia="仿宋_GB2312" w:hAnsi="宋体" w:hint="eastAsia"/>
                <w:color w:val="000000"/>
                <w:szCs w:val="21"/>
                <w:u w:val="single"/>
              </w:rPr>
              <w:t xml:space="preserve">        </w:t>
            </w:r>
          </w:p>
        </w:tc>
      </w:tr>
      <w:tr w:rsidR="00B575A2" w:rsidRPr="00D946AC" w:rsidTr="00D02867">
        <w:tc>
          <w:tcPr>
            <w:tcW w:w="1668" w:type="dxa"/>
            <w:vAlign w:val="center"/>
          </w:tcPr>
          <w:p w:rsidR="00B575A2" w:rsidRPr="00D946AC" w:rsidRDefault="00B575A2" w:rsidP="00D02867">
            <w:pPr>
              <w:pStyle w:val="a7"/>
              <w:widowControl/>
              <w:spacing w:before="0" w:beforeAutospacing="0" w:after="0" w:afterAutospacing="0" w:line="400" w:lineRule="exact"/>
              <w:jc w:val="center"/>
              <w:rPr>
                <w:rFonts w:ascii="黑体" w:eastAsia="黑体" w:hAnsi="黑体" w:cs="黑体"/>
                <w:color w:val="000000"/>
                <w:szCs w:val="32"/>
              </w:rPr>
            </w:pPr>
            <w:r w:rsidRPr="00D946AC">
              <w:rPr>
                <w:rFonts w:ascii="黑体" w:eastAsia="黑体" w:hAnsi="黑体" w:cs="黑体" w:hint="eastAsia"/>
                <w:color w:val="000000"/>
                <w:szCs w:val="32"/>
              </w:rPr>
              <w:t>单位地址</w:t>
            </w:r>
          </w:p>
        </w:tc>
        <w:tc>
          <w:tcPr>
            <w:tcW w:w="7512" w:type="dxa"/>
            <w:gridSpan w:val="7"/>
            <w:vAlign w:val="center"/>
          </w:tcPr>
          <w:p w:rsidR="00B575A2" w:rsidRPr="00D946AC" w:rsidRDefault="00303203" w:rsidP="00D02867">
            <w:pPr>
              <w:pStyle w:val="a7"/>
              <w:widowControl/>
              <w:spacing w:before="0" w:beforeAutospacing="0" w:after="0" w:afterAutospacing="0" w:line="400" w:lineRule="exact"/>
              <w:rPr>
                <w:rFonts w:ascii="仿宋" w:eastAsia="仿宋" w:hAnsi="仿宋" w:cs="仿宋"/>
                <w:color w:val="000000"/>
                <w:szCs w:val="32"/>
              </w:rPr>
            </w:pPr>
            <w:r>
              <w:rPr>
                <w:rFonts w:ascii="仿宋" w:eastAsia="仿宋" w:hAnsi="仿宋" w:cs="仿宋" w:hint="eastAsia"/>
                <w:color w:val="000000"/>
                <w:szCs w:val="32"/>
              </w:rPr>
              <w:t>肥城市泰西大街012号</w:t>
            </w:r>
          </w:p>
        </w:tc>
      </w:tr>
      <w:tr w:rsidR="00B575A2" w:rsidRPr="00D946AC" w:rsidTr="00D02867">
        <w:trPr>
          <w:trHeight w:val="441"/>
        </w:trPr>
        <w:tc>
          <w:tcPr>
            <w:tcW w:w="1668" w:type="dxa"/>
            <w:vAlign w:val="center"/>
          </w:tcPr>
          <w:p w:rsidR="00B575A2" w:rsidRPr="00D946AC" w:rsidRDefault="00B575A2" w:rsidP="00D02867">
            <w:pPr>
              <w:pStyle w:val="a7"/>
              <w:widowControl/>
              <w:spacing w:before="0" w:beforeAutospacing="0" w:after="0" w:afterAutospacing="0" w:line="400" w:lineRule="exact"/>
              <w:jc w:val="center"/>
              <w:rPr>
                <w:rFonts w:ascii="黑体" w:eastAsia="黑体" w:hAnsi="黑体" w:cs="黑体"/>
                <w:color w:val="000000"/>
                <w:szCs w:val="32"/>
              </w:rPr>
            </w:pPr>
            <w:r w:rsidRPr="00D946AC">
              <w:rPr>
                <w:rFonts w:ascii="黑体" w:eastAsia="黑体" w:hAnsi="黑体" w:cs="黑体" w:hint="eastAsia"/>
                <w:color w:val="000000"/>
                <w:szCs w:val="32"/>
              </w:rPr>
              <w:t>法定代表人</w:t>
            </w:r>
          </w:p>
        </w:tc>
        <w:tc>
          <w:tcPr>
            <w:tcW w:w="2835" w:type="dxa"/>
            <w:gridSpan w:val="2"/>
            <w:vAlign w:val="center"/>
          </w:tcPr>
          <w:p w:rsidR="00B575A2" w:rsidRPr="00D946AC" w:rsidRDefault="001E2117" w:rsidP="00D02867">
            <w:pPr>
              <w:pStyle w:val="a7"/>
              <w:widowControl/>
              <w:spacing w:before="0" w:beforeAutospacing="0" w:after="0" w:afterAutospacing="0" w:line="400" w:lineRule="exact"/>
              <w:jc w:val="center"/>
              <w:rPr>
                <w:rFonts w:ascii="仿宋" w:eastAsia="仿宋" w:hAnsi="仿宋" w:cs="仿宋"/>
                <w:color w:val="000000"/>
                <w:szCs w:val="32"/>
              </w:rPr>
            </w:pPr>
            <w:r>
              <w:rPr>
                <w:rFonts w:ascii="仿宋" w:eastAsia="仿宋" w:hAnsi="仿宋" w:cs="仿宋" w:hint="eastAsia"/>
                <w:color w:val="000000"/>
                <w:szCs w:val="32"/>
              </w:rPr>
              <w:t>王启勇</w:t>
            </w:r>
          </w:p>
        </w:tc>
        <w:tc>
          <w:tcPr>
            <w:tcW w:w="1916" w:type="dxa"/>
            <w:gridSpan w:val="2"/>
            <w:vAlign w:val="center"/>
          </w:tcPr>
          <w:p w:rsidR="00B575A2" w:rsidRPr="00D946AC" w:rsidRDefault="00B575A2" w:rsidP="00D02867">
            <w:pPr>
              <w:pStyle w:val="a7"/>
              <w:widowControl/>
              <w:spacing w:before="0" w:beforeAutospacing="0" w:after="0" w:afterAutospacing="0" w:line="400" w:lineRule="exact"/>
              <w:jc w:val="center"/>
              <w:rPr>
                <w:rFonts w:ascii="黑体" w:eastAsia="黑体" w:hAnsi="黑体" w:cs="黑体"/>
                <w:color w:val="000000"/>
                <w:szCs w:val="32"/>
              </w:rPr>
            </w:pPr>
            <w:r w:rsidRPr="00D946AC">
              <w:rPr>
                <w:rFonts w:ascii="黑体" w:eastAsia="黑体" w:hAnsi="黑体" w:cs="黑体" w:hint="eastAsia"/>
                <w:color w:val="000000"/>
                <w:szCs w:val="32"/>
              </w:rPr>
              <w:t>投诉举报电话</w:t>
            </w:r>
          </w:p>
        </w:tc>
        <w:tc>
          <w:tcPr>
            <w:tcW w:w="2761" w:type="dxa"/>
            <w:gridSpan w:val="3"/>
            <w:vAlign w:val="center"/>
          </w:tcPr>
          <w:p w:rsidR="00B575A2" w:rsidRPr="00D946AC" w:rsidRDefault="00303203" w:rsidP="00D02867">
            <w:pPr>
              <w:pStyle w:val="a7"/>
              <w:widowControl/>
              <w:spacing w:before="0" w:beforeAutospacing="0" w:after="0" w:afterAutospacing="0" w:line="400" w:lineRule="exact"/>
              <w:jc w:val="center"/>
              <w:rPr>
                <w:rFonts w:ascii="仿宋" w:eastAsia="仿宋" w:hAnsi="仿宋" w:cs="仿宋"/>
                <w:color w:val="000000"/>
                <w:szCs w:val="32"/>
              </w:rPr>
            </w:pPr>
            <w:r>
              <w:rPr>
                <w:rFonts w:ascii="仿宋" w:eastAsia="仿宋" w:hAnsi="仿宋" w:cs="仿宋" w:hint="eastAsia"/>
                <w:color w:val="000000"/>
                <w:szCs w:val="32"/>
              </w:rPr>
              <w:t>0538-3229730</w:t>
            </w:r>
          </w:p>
        </w:tc>
      </w:tr>
      <w:tr w:rsidR="00C0247E" w:rsidRPr="00D946AC" w:rsidTr="00D02867">
        <w:trPr>
          <w:trHeight w:val="4672"/>
        </w:trPr>
        <w:tc>
          <w:tcPr>
            <w:tcW w:w="1668" w:type="dxa"/>
            <w:vAlign w:val="center"/>
          </w:tcPr>
          <w:p w:rsidR="00B575A2" w:rsidRPr="00D946AC" w:rsidRDefault="00B575A2" w:rsidP="00D02867">
            <w:pPr>
              <w:pStyle w:val="a7"/>
              <w:widowControl/>
              <w:spacing w:before="0" w:beforeAutospacing="0" w:after="0" w:afterAutospacing="0" w:line="400" w:lineRule="exact"/>
              <w:jc w:val="center"/>
              <w:rPr>
                <w:rFonts w:ascii="黑体" w:eastAsia="黑体" w:hAnsi="黑体" w:cs="黑体"/>
                <w:color w:val="000000"/>
                <w:szCs w:val="32"/>
              </w:rPr>
            </w:pPr>
            <w:r>
              <w:rPr>
                <w:rFonts w:ascii="黑体" w:eastAsia="黑体" w:hAnsi="黑体" w:cs="黑体" w:hint="eastAsia"/>
                <w:color w:val="000000"/>
                <w:szCs w:val="32"/>
              </w:rPr>
              <w:t>执法</w:t>
            </w:r>
            <w:r w:rsidRPr="00D946AC">
              <w:rPr>
                <w:rFonts w:ascii="黑体" w:eastAsia="黑体" w:hAnsi="黑体" w:cs="黑体" w:hint="eastAsia"/>
                <w:color w:val="000000"/>
                <w:szCs w:val="32"/>
              </w:rPr>
              <w:t>主要依据</w:t>
            </w:r>
          </w:p>
        </w:tc>
        <w:tc>
          <w:tcPr>
            <w:tcW w:w="7512" w:type="dxa"/>
            <w:gridSpan w:val="7"/>
            <w:vAlign w:val="center"/>
          </w:tcPr>
          <w:p w:rsidR="00B575A2" w:rsidRPr="00E71CA0" w:rsidRDefault="00B62093" w:rsidP="00E71CA0">
            <w:pPr>
              <w:pStyle w:val="a7"/>
              <w:widowControl/>
              <w:spacing w:before="0" w:beforeAutospacing="0" w:after="0" w:afterAutospacing="0" w:line="400" w:lineRule="exact"/>
              <w:rPr>
                <w:rFonts w:ascii="仿宋_GB2312" w:eastAsia="仿宋_GB2312" w:hAnsi="仿宋" w:cs="仿宋"/>
                <w:color w:val="000000"/>
                <w:szCs w:val="32"/>
              </w:rPr>
            </w:pPr>
            <w:r w:rsidRPr="00E71CA0">
              <w:rPr>
                <w:rFonts w:ascii="仿宋_GB2312" w:eastAsia="仿宋_GB2312" w:hAnsi="仿宋" w:hint="eastAsia"/>
                <w:b/>
                <w:bCs/>
              </w:rPr>
              <w:t>行政许可：</w:t>
            </w:r>
            <w:r w:rsidRPr="00E71CA0">
              <w:rPr>
                <w:rFonts w:ascii="仿宋_GB2312" w:eastAsia="仿宋_GB2312" w:hAnsi="Times New Roman" w:hint="eastAsia"/>
              </w:rPr>
              <w:t>1、社会团体成立登记、变更登记、注销登记和章程核准：《社会团体登记管理条例》第三条、第七条、第十六条、第二十条、第二十一条。</w:t>
            </w:r>
            <w:r w:rsidRPr="00E71CA0">
              <w:rPr>
                <w:rFonts w:ascii="仿宋_GB2312" w:eastAsia="仿宋_GB2312" w:hAnsi="仿宋" w:hint="eastAsia"/>
                <w:b/>
                <w:bCs/>
              </w:rPr>
              <w:t>行政处罚：</w:t>
            </w:r>
            <w:r w:rsidRPr="00E71CA0">
              <w:rPr>
                <w:rFonts w:ascii="仿宋_GB2312" w:eastAsia="仿宋_GB2312" w:hAnsi="Times New Roman" w:hint="eastAsia"/>
              </w:rPr>
              <w:t>1、对社会团体违反《社会团体登记管理条例》的处罚：《社会团体登记管理条例》第二十六、三十三、三十五条。2、对民办非企业单位违反《民办非企业单位登记管理暂行条例》的处罚：《民办非企业单位登记管理暂行条例》第十九条。</w:t>
            </w:r>
            <w:r w:rsidRPr="00E71CA0">
              <w:rPr>
                <w:rFonts w:ascii="仿宋_GB2312" w:eastAsia="仿宋_GB2312" w:hint="eastAsia"/>
                <w:b/>
                <w:bCs/>
              </w:rPr>
              <w:t>行政强制：</w:t>
            </w:r>
            <w:r w:rsidRPr="00E71CA0">
              <w:rPr>
                <w:rFonts w:ascii="仿宋_GB2312" w:eastAsia="仿宋_GB2312" w:hAnsi="Times New Roman" w:hint="eastAsia"/>
              </w:rPr>
              <w:t>1、收缴《社会团体法人登记证书》和印章，封存《社会团体法人登记证书》、印章和财务凭证：《社会团体登记管理条例》第三十六条。2、收缴民办非企业单位登记证书和印章，封存民办非企业单位登记证书、印章和财务凭证：《民办非企业单位登记管理暂行条例》第二十八条。3、取缔非法民间组织：《取缔非法民间组织暂行办法》第三条。</w:t>
            </w:r>
            <w:r w:rsidRPr="00E71CA0">
              <w:rPr>
                <w:rFonts w:ascii="仿宋_GB2312" w:eastAsia="仿宋_GB2312" w:hint="eastAsia"/>
                <w:b/>
                <w:bCs/>
              </w:rPr>
              <w:t>行政确认：</w:t>
            </w:r>
            <w:r w:rsidRPr="00E71CA0">
              <w:rPr>
                <w:rFonts w:ascii="仿宋_GB2312" w:eastAsia="仿宋_GB2312" w:hAnsi="Times New Roman" w:hint="eastAsia"/>
              </w:rPr>
              <w:t>结婚登记，《中华人民共和国民法典》第一千零四十九条要求结婚的男女双方应当亲自到婚姻登记机关申请结婚登记。符合本法规定的，予以登记，发给结婚证。完成结婚登记，即确立婚姻关系。未办理结婚登记的，应当补办登记。</w:t>
            </w:r>
            <w:r w:rsidRPr="00E71CA0">
              <w:rPr>
                <w:rFonts w:ascii="仿宋_GB2312" w:eastAsia="仿宋_GB2312" w:hint="eastAsia"/>
                <w:b/>
                <w:bCs/>
              </w:rPr>
              <w:t>行政给付：</w:t>
            </w:r>
            <w:r w:rsidRPr="00E71CA0">
              <w:rPr>
                <w:rFonts w:ascii="仿宋_GB2312" w:eastAsia="仿宋_GB2312" w:hAnsi="Times New Roman" w:hint="eastAsia"/>
              </w:rPr>
              <w:t>临时救助给付：《社会救助暂行办法》第四十七条：国家对因火灾、交通事故等意外事件，家庭成员突发重大疾病等原因，导致基本生活暂时出现严重困难的家庭，或者因生活必需支出突然增加超出家庭承受</w:t>
            </w:r>
          </w:p>
        </w:tc>
      </w:tr>
      <w:tr w:rsidR="00B575A2" w:rsidRPr="00D946AC" w:rsidTr="00D02867">
        <w:tc>
          <w:tcPr>
            <w:tcW w:w="1668" w:type="dxa"/>
            <w:vMerge w:val="restart"/>
            <w:vAlign w:val="center"/>
          </w:tcPr>
          <w:p w:rsidR="00B575A2" w:rsidRPr="00D946AC" w:rsidRDefault="00B575A2" w:rsidP="00D02867">
            <w:pPr>
              <w:pStyle w:val="a7"/>
              <w:widowControl/>
              <w:spacing w:before="0" w:beforeAutospacing="0" w:after="0" w:afterAutospacing="0" w:line="400" w:lineRule="exact"/>
              <w:jc w:val="center"/>
              <w:rPr>
                <w:rFonts w:ascii="黑体" w:eastAsia="黑体" w:hAnsi="黑体" w:cs="黑体"/>
                <w:color w:val="000000"/>
                <w:szCs w:val="32"/>
              </w:rPr>
            </w:pPr>
            <w:r w:rsidRPr="00D946AC">
              <w:rPr>
                <w:rFonts w:ascii="黑体" w:eastAsia="黑体" w:hAnsi="黑体" w:cs="黑体" w:hint="eastAsia"/>
                <w:color w:val="000000"/>
                <w:szCs w:val="32"/>
              </w:rPr>
              <w:t>委托执法</w:t>
            </w:r>
          </w:p>
          <w:p w:rsidR="00B575A2" w:rsidRPr="00D946AC" w:rsidRDefault="00B575A2" w:rsidP="00D02867">
            <w:pPr>
              <w:pStyle w:val="a7"/>
              <w:widowControl/>
              <w:spacing w:before="0" w:beforeAutospacing="0" w:after="0" w:afterAutospacing="0" w:line="400" w:lineRule="exact"/>
              <w:jc w:val="center"/>
              <w:rPr>
                <w:rFonts w:ascii="黑体" w:eastAsia="黑体" w:hAnsi="黑体" w:cs="黑体"/>
                <w:color w:val="000000"/>
                <w:szCs w:val="32"/>
              </w:rPr>
            </w:pPr>
            <w:r w:rsidRPr="00D946AC">
              <w:rPr>
                <w:rFonts w:ascii="黑体" w:eastAsia="黑体" w:hAnsi="黑体" w:cs="黑体" w:hint="eastAsia"/>
                <w:color w:val="000000"/>
                <w:szCs w:val="32"/>
              </w:rPr>
              <w:t>情况</w:t>
            </w:r>
          </w:p>
        </w:tc>
        <w:tc>
          <w:tcPr>
            <w:tcW w:w="1559" w:type="dxa"/>
            <w:vAlign w:val="center"/>
          </w:tcPr>
          <w:p w:rsidR="00B575A2" w:rsidRPr="00D946AC" w:rsidRDefault="00B575A2" w:rsidP="00D02867">
            <w:pPr>
              <w:pStyle w:val="a7"/>
              <w:widowControl/>
              <w:spacing w:before="0" w:beforeAutospacing="0" w:after="0" w:afterAutospacing="0" w:line="320" w:lineRule="exact"/>
              <w:jc w:val="center"/>
              <w:rPr>
                <w:rFonts w:ascii="黑体" w:eastAsia="黑体" w:hAnsi="黑体" w:cs="黑体"/>
                <w:color w:val="000000"/>
                <w:szCs w:val="32"/>
              </w:rPr>
            </w:pPr>
            <w:r w:rsidRPr="00D946AC">
              <w:rPr>
                <w:rFonts w:ascii="黑体" w:eastAsia="黑体" w:hAnsi="黑体" w:cs="黑体" w:hint="eastAsia"/>
                <w:color w:val="000000"/>
                <w:szCs w:val="32"/>
              </w:rPr>
              <w:t>是否实施委托执法</w:t>
            </w:r>
          </w:p>
        </w:tc>
        <w:tc>
          <w:tcPr>
            <w:tcW w:w="1843" w:type="dxa"/>
            <w:gridSpan w:val="2"/>
            <w:vAlign w:val="center"/>
          </w:tcPr>
          <w:p w:rsidR="00B575A2" w:rsidRPr="00D946AC" w:rsidRDefault="00B575A2" w:rsidP="00D02867">
            <w:pPr>
              <w:pStyle w:val="a7"/>
              <w:widowControl/>
              <w:spacing w:before="0" w:beforeAutospacing="0" w:after="0" w:afterAutospacing="0" w:line="320" w:lineRule="exact"/>
              <w:jc w:val="center"/>
              <w:rPr>
                <w:rFonts w:ascii="仿宋" w:eastAsia="仿宋" w:hAnsi="仿宋" w:cs="仿宋"/>
                <w:color w:val="000000"/>
                <w:szCs w:val="32"/>
              </w:rPr>
            </w:pPr>
            <w:r w:rsidRPr="00D946AC">
              <w:rPr>
                <w:rFonts w:ascii="仿宋" w:eastAsia="仿宋" w:hAnsi="仿宋" w:cs="仿宋" w:hint="eastAsia"/>
                <w:color w:val="000000"/>
                <w:szCs w:val="32"/>
              </w:rPr>
              <w:t xml:space="preserve">否 </w:t>
            </w:r>
          </w:p>
        </w:tc>
        <w:tc>
          <w:tcPr>
            <w:tcW w:w="1701" w:type="dxa"/>
            <w:gridSpan w:val="2"/>
            <w:vAlign w:val="center"/>
          </w:tcPr>
          <w:p w:rsidR="00B575A2" w:rsidRPr="00D946AC" w:rsidRDefault="00B575A2" w:rsidP="00D02867">
            <w:pPr>
              <w:pStyle w:val="a7"/>
              <w:widowControl/>
              <w:spacing w:before="0" w:beforeAutospacing="0" w:after="0" w:afterAutospacing="0" w:line="320" w:lineRule="exact"/>
              <w:jc w:val="center"/>
              <w:rPr>
                <w:rFonts w:ascii="黑体" w:eastAsia="黑体" w:hAnsi="黑体" w:cs="黑体"/>
                <w:color w:val="000000"/>
                <w:szCs w:val="32"/>
              </w:rPr>
            </w:pPr>
            <w:r w:rsidRPr="00D946AC">
              <w:rPr>
                <w:rFonts w:ascii="黑体" w:eastAsia="黑体" w:hAnsi="黑体" w:cs="黑体" w:hint="eastAsia"/>
                <w:color w:val="000000"/>
                <w:szCs w:val="32"/>
              </w:rPr>
              <w:t>受委托执法单位名称</w:t>
            </w:r>
          </w:p>
        </w:tc>
        <w:tc>
          <w:tcPr>
            <w:tcW w:w="2409" w:type="dxa"/>
            <w:gridSpan w:val="2"/>
            <w:vAlign w:val="center"/>
          </w:tcPr>
          <w:p w:rsidR="00B575A2" w:rsidRPr="00D946AC" w:rsidRDefault="00B575A2" w:rsidP="00D02867">
            <w:pPr>
              <w:pStyle w:val="a7"/>
              <w:widowControl/>
              <w:spacing w:before="0" w:beforeAutospacing="0" w:after="0" w:afterAutospacing="0" w:line="320" w:lineRule="exact"/>
              <w:jc w:val="center"/>
              <w:rPr>
                <w:rFonts w:ascii="仿宋" w:eastAsia="仿宋" w:hAnsi="仿宋" w:cs="仿宋"/>
                <w:color w:val="000000"/>
                <w:szCs w:val="32"/>
              </w:rPr>
            </w:pPr>
          </w:p>
        </w:tc>
      </w:tr>
      <w:tr w:rsidR="00B575A2" w:rsidRPr="00D946AC" w:rsidTr="00D02867">
        <w:trPr>
          <w:trHeight w:val="761"/>
        </w:trPr>
        <w:tc>
          <w:tcPr>
            <w:tcW w:w="1668" w:type="dxa"/>
            <w:vMerge/>
            <w:vAlign w:val="center"/>
          </w:tcPr>
          <w:p w:rsidR="00B575A2" w:rsidRPr="00D946AC" w:rsidRDefault="00B575A2" w:rsidP="00D02867">
            <w:pPr>
              <w:pStyle w:val="a7"/>
              <w:widowControl/>
              <w:spacing w:before="0" w:beforeAutospacing="0" w:after="0" w:afterAutospacing="0" w:line="400" w:lineRule="exact"/>
              <w:jc w:val="center"/>
              <w:rPr>
                <w:rFonts w:ascii="仿宋" w:eastAsia="仿宋" w:hAnsi="仿宋" w:cs="仿宋"/>
                <w:color w:val="000000"/>
                <w:szCs w:val="32"/>
              </w:rPr>
            </w:pPr>
          </w:p>
        </w:tc>
        <w:tc>
          <w:tcPr>
            <w:tcW w:w="1559" w:type="dxa"/>
            <w:vAlign w:val="center"/>
          </w:tcPr>
          <w:p w:rsidR="00B575A2" w:rsidRPr="00D946AC" w:rsidRDefault="00B575A2" w:rsidP="00D02867">
            <w:pPr>
              <w:pStyle w:val="a7"/>
              <w:widowControl/>
              <w:spacing w:before="0" w:beforeAutospacing="0" w:after="0" w:afterAutospacing="0" w:line="320" w:lineRule="exact"/>
              <w:jc w:val="center"/>
              <w:rPr>
                <w:rFonts w:ascii="黑体" w:eastAsia="黑体" w:hAnsi="黑体" w:cs="黑体"/>
                <w:color w:val="000000"/>
                <w:szCs w:val="32"/>
              </w:rPr>
            </w:pPr>
            <w:r w:rsidRPr="00D946AC">
              <w:rPr>
                <w:rFonts w:ascii="黑体" w:eastAsia="黑体" w:hAnsi="黑体" w:cs="黑体" w:hint="eastAsia"/>
                <w:color w:val="000000"/>
                <w:szCs w:val="32"/>
              </w:rPr>
              <w:t>受委托执法机构性质</w:t>
            </w:r>
          </w:p>
        </w:tc>
        <w:tc>
          <w:tcPr>
            <w:tcW w:w="3544" w:type="dxa"/>
            <w:gridSpan w:val="4"/>
            <w:vAlign w:val="center"/>
          </w:tcPr>
          <w:p w:rsidR="00B575A2" w:rsidRPr="00D946AC" w:rsidRDefault="00B575A2" w:rsidP="00D02867">
            <w:pPr>
              <w:pStyle w:val="a7"/>
              <w:widowControl/>
              <w:spacing w:before="0" w:beforeAutospacing="0" w:after="0" w:afterAutospacing="0" w:line="320" w:lineRule="exact"/>
              <w:jc w:val="center"/>
              <w:rPr>
                <w:rFonts w:ascii="仿宋" w:eastAsia="仿宋" w:hAnsi="仿宋" w:cs="仿宋"/>
                <w:color w:val="000000"/>
                <w:szCs w:val="32"/>
              </w:rPr>
            </w:pPr>
          </w:p>
        </w:tc>
        <w:tc>
          <w:tcPr>
            <w:tcW w:w="850" w:type="dxa"/>
            <w:vAlign w:val="center"/>
          </w:tcPr>
          <w:p w:rsidR="00B575A2" w:rsidRPr="00D946AC" w:rsidRDefault="00B575A2" w:rsidP="00D02867">
            <w:pPr>
              <w:pStyle w:val="a7"/>
              <w:widowControl/>
              <w:spacing w:before="0" w:beforeAutospacing="0" w:after="0" w:afterAutospacing="0" w:line="320" w:lineRule="exact"/>
              <w:jc w:val="center"/>
              <w:rPr>
                <w:rFonts w:ascii="仿宋" w:eastAsia="仿宋" w:hAnsi="仿宋" w:cs="仿宋"/>
                <w:color w:val="000000"/>
                <w:szCs w:val="32"/>
              </w:rPr>
            </w:pPr>
            <w:r w:rsidRPr="00D946AC">
              <w:rPr>
                <w:rFonts w:ascii="黑体" w:eastAsia="黑体" w:hAnsi="黑体" w:cs="黑体" w:hint="eastAsia"/>
                <w:color w:val="000000"/>
                <w:szCs w:val="32"/>
              </w:rPr>
              <w:t>经费来源</w:t>
            </w:r>
          </w:p>
        </w:tc>
        <w:tc>
          <w:tcPr>
            <w:tcW w:w="1559" w:type="dxa"/>
            <w:vAlign w:val="center"/>
          </w:tcPr>
          <w:p w:rsidR="00B575A2" w:rsidRPr="00D946AC" w:rsidRDefault="00B575A2" w:rsidP="00D02867">
            <w:pPr>
              <w:pStyle w:val="a7"/>
              <w:widowControl/>
              <w:spacing w:before="0" w:beforeAutospacing="0" w:after="0" w:afterAutospacing="0" w:line="320" w:lineRule="exact"/>
              <w:jc w:val="center"/>
              <w:rPr>
                <w:rFonts w:ascii="仿宋" w:eastAsia="仿宋" w:hAnsi="仿宋" w:cs="仿宋"/>
                <w:color w:val="000000"/>
                <w:szCs w:val="32"/>
              </w:rPr>
            </w:pPr>
          </w:p>
        </w:tc>
      </w:tr>
      <w:tr w:rsidR="00B575A2" w:rsidRPr="00D946AC" w:rsidTr="00D02867">
        <w:trPr>
          <w:trHeight w:val="984"/>
        </w:trPr>
        <w:tc>
          <w:tcPr>
            <w:tcW w:w="1668" w:type="dxa"/>
            <w:vMerge/>
            <w:vAlign w:val="center"/>
          </w:tcPr>
          <w:p w:rsidR="00B575A2" w:rsidRPr="00D946AC" w:rsidRDefault="00B575A2" w:rsidP="00D02867">
            <w:pPr>
              <w:pStyle w:val="a7"/>
              <w:widowControl/>
              <w:spacing w:before="0" w:beforeAutospacing="0" w:after="0" w:afterAutospacing="0" w:line="400" w:lineRule="exact"/>
              <w:jc w:val="center"/>
              <w:rPr>
                <w:rFonts w:ascii="仿宋" w:eastAsia="仿宋" w:hAnsi="仿宋" w:cs="仿宋"/>
                <w:color w:val="000000"/>
                <w:szCs w:val="32"/>
              </w:rPr>
            </w:pPr>
          </w:p>
        </w:tc>
        <w:tc>
          <w:tcPr>
            <w:tcW w:w="1559" w:type="dxa"/>
            <w:vAlign w:val="center"/>
          </w:tcPr>
          <w:p w:rsidR="00B575A2" w:rsidRPr="00D946AC" w:rsidRDefault="00B575A2" w:rsidP="00D02867">
            <w:pPr>
              <w:pStyle w:val="a7"/>
              <w:widowControl/>
              <w:spacing w:before="0" w:beforeAutospacing="0" w:after="0" w:afterAutospacing="0" w:line="320" w:lineRule="exact"/>
              <w:jc w:val="center"/>
              <w:rPr>
                <w:rFonts w:ascii="黑体" w:eastAsia="黑体" w:hAnsi="黑体" w:cs="黑体"/>
                <w:color w:val="000000"/>
                <w:szCs w:val="32"/>
              </w:rPr>
            </w:pPr>
            <w:r w:rsidRPr="00D946AC">
              <w:rPr>
                <w:rFonts w:ascii="黑体" w:eastAsia="黑体" w:hAnsi="黑体" w:cs="黑体" w:hint="eastAsia"/>
                <w:color w:val="000000"/>
                <w:szCs w:val="32"/>
              </w:rPr>
              <w:t>受委托执法机构执法人员情况</w:t>
            </w:r>
          </w:p>
        </w:tc>
        <w:tc>
          <w:tcPr>
            <w:tcW w:w="5953" w:type="dxa"/>
            <w:gridSpan w:val="6"/>
            <w:vAlign w:val="center"/>
          </w:tcPr>
          <w:p w:rsidR="00B575A2" w:rsidRPr="00D946AC" w:rsidRDefault="00B575A2" w:rsidP="00D02867">
            <w:pPr>
              <w:pStyle w:val="a7"/>
              <w:widowControl/>
              <w:spacing w:before="0" w:beforeAutospacing="0" w:after="0" w:afterAutospacing="0" w:line="320" w:lineRule="exact"/>
              <w:jc w:val="center"/>
              <w:rPr>
                <w:rFonts w:ascii="仿宋" w:eastAsia="仿宋" w:hAnsi="仿宋" w:cs="仿宋"/>
                <w:color w:val="000000"/>
                <w:szCs w:val="32"/>
              </w:rPr>
            </w:pPr>
            <w:r w:rsidRPr="00D946AC">
              <w:rPr>
                <w:rFonts w:ascii="仿宋" w:eastAsia="仿宋" w:hAnsi="仿宋" w:cs="仿宋" w:hint="eastAsia"/>
                <w:color w:val="000000"/>
                <w:szCs w:val="32"/>
              </w:rPr>
              <w:t>岗位执法人员  名，取得行政执法证件 人。</w:t>
            </w:r>
          </w:p>
        </w:tc>
      </w:tr>
      <w:tr w:rsidR="00B575A2" w:rsidRPr="00D946AC" w:rsidTr="00D02867">
        <w:trPr>
          <w:trHeight w:val="974"/>
        </w:trPr>
        <w:tc>
          <w:tcPr>
            <w:tcW w:w="1668" w:type="dxa"/>
            <w:vMerge/>
            <w:vAlign w:val="center"/>
          </w:tcPr>
          <w:p w:rsidR="00B575A2" w:rsidRPr="00D946AC" w:rsidRDefault="00B575A2" w:rsidP="00D02867">
            <w:pPr>
              <w:pStyle w:val="a7"/>
              <w:widowControl/>
              <w:spacing w:before="0" w:beforeAutospacing="0" w:after="0" w:afterAutospacing="0" w:line="400" w:lineRule="exact"/>
              <w:jc w:val="center"/>
              <w:rPr>
                <w:rFonts w:ascii="仿宋" w:eastAsia="仿宋" w:hAnsi="仿宋" w:cs="仿宋"/>
                <w:color w:val="000000"/>
                <w:szCs w:val="32"/>
              </w:rPr>
            </w:pPr>
          </w:p>
        </w:tc>
        <w:tc>
          <w:tcPr>
            <w:tcW w:w="1559" w:type="dxa"/>
            <w:vAlign w:val="center"/>
          </w:tcPr>
          <w:p w:rsidR="00B575A2" w:rsidRDefault="00B575A2" w:rsidP="00D02867">
            <w:pPr>
              <w:pStyle w:val="a7"/>
              <w:widowControl/>
              <w:spacing w:before="0" w:beforeAutospacing="0" w:after="0" w:afterAutospacing="0" w:line="320" w:lineRule="exact"/>
              <w:jc w:val="center"/>
              <w:rPr>
                <w:rFonts w:ascii="黑体" w:eastAsia="黑体" w:hAnsi="黑体" w:cs="黑体"/>
                <w:color w:val="000000"/>
                <w:szCs w:val="32"/>
              </w:rPr>
            </w:pPr>
            <w:r w:rsidRPr="00D946AC">
              <w:rPr>
                <w:rFonts w:ascii="黑体" w:eastAsia="黑体" w:hAnsi="黑体" w:cs="黑体" w:hint="eastAsia"/>
                <w:color w:val="000000"/>
                <w:szCs w:val="32"/>
              </w:rPr>
              <w:t>委托执法</w:t>
            </w:r>
          </w:p>
          <w:p w:rsidR="00B575A2" w:rsidRPr="00D946AC" w:rsidRDefault="00B575A2" w:rsidP="00D02867">
            <w:pPr>
              <w:pStyle w:val="a7"/>
              <w:widowControl/>
              <w:spacing w:before="0" w:beforeAutospacing="0" w:after="0" w:afterAutospacing="0" w:line="320" w:lineRule="exact"/>
              <w:jc w:val="center"/>
              <w:rPr>
                <w:rFonts w:ascii="黑体" w:eastAsia="黑体" w:hAnsi="黑体" w:cs="黑体"/>
                <w:color w:val="000000"/>
                <w:szCs w:val="32"/>
              </w:rPr>
            </w:pPr>
            <w:r w:rsidRPr="00D946AC">
              <w:rPr>
                <w:rFonts w:ascii="黑体" w:eastAsia="黑体" w:hAnsi="黑体" w:cs="黑体" w:hint="eastAsia"/>
                <w:color w:val="000000"/>
                <w:szCs w:val="32"/>
              </w:rPr>
              <w:t>依据</w:t>
            </w:r>
          </w:p>
        </w:tc>
        <w:tc>
          <w:tcPr>
            <w:tcW w:w="5953" w:type="dxa"/>
            <w:gridSpan w:val="6"/>
            <w:vAlign w:val="center"/>
          </w:tcPr>
          <w:p w:rsidR="00B575A2" w:rsidRPr="00D946AC" w:rsidRDefault="00B575A2" w:rsidP="00D02867">
            <w:pPr>
              <w:pStyle w:val="a7"/>
              <w:widowControl/>
              <w:spacing w:before="0" w:beforeAutospacing="0" w:after="0" w:afterAutospacing="0" w:line="320" w:lineRule="exact"/>
              <w:jc w:val="center"/>
              <w:rPr>
                <w:rFonts w:ascii="仿宋" w:eastAsia="仿宋" w:hAnsi="仿宋" w:cs="仿宋"/>
                <w:color w:val="000000"/>
                <w:szCs w:val="32"/>
              </w:rPr>
            </w:pPr>
          </w:p>
        </w:tc>
      </w:tr>
    </w:tbl>
    <w:p w:rsidR="00B575A2" w:rsidRPr="00D946AC" w:rsidRDefault="00B575A2" w:rsidP="00B575A2">
      <w:pPr>
        <w:pStyle w:val="a7"/>
        <w:widowControl/>
        <w:spacing w:before="0" w:beforeAutospacing="0" w:after="0" w:afterAutospacing="0"/>
        <w:jc w:val="both"/>
        <w:rPr>
          <w:rFonts w:ascii="仿宋" w:eastAsia="仿宋" w:hAnsi="仿宋" w:cs="仿宋"/>
          <w:b/>
          <w:bCs/>
          <w:color w:val="000000"/>
          <w:szCs w:val="32"/>
        </w:rPr>
      </w:pPr>
      <w:r w:rsidRPr="00D946AC">
        <w:rPr>
          <w:rFonts w:ascii="仿宋" w:eastAsia="仿宋" w:hAnsi="仿宋" w:cs="仿宋" w:hint="eastAsia"/>
          <w:b/>
          <w:bCs/>
          <w:color w:val="000000"/>
          <w:szCs w:val="32"/>
        </w:rPr>
        <w:t>注：如部门存在委托执法情况，填写相应栏目信息；如不存在，则在相应栏目填“否”，委托执法其余信息为空。</w:t>
      </w:r>
    </w:p>
    <w:p w:rsidR="0019708D" w:rsidRDefault="0019708D" w:rsidP="006851B3">
      <w:pPr>
        <w:rPr>
          <w:rFonts w:ascii="黑体" w:eastAsia="黑体" w:hAnsi="黑体" w:cs="黑体"/>
          <w:sz w:val="32"/>
          <w:szCs w:val="32"/>
        </w:rPr>
      </w:pPr>
    </w:p>
    <w:p w:rsidR="0019708D" w:rsidRDefault="0019708D" w:rsidP="006851B3">
      <w:pPr>
        <w:rPr>
          <w:rFonts w:ascii="黑体" w:eastAsia="黑体" w:hAnsi="黑体" w:cs="黑体"/>
          <w:sz w:val="32"/>
          <w:szCs w:val="32"/>
        </w:rPr>
      </w:pPr>
    </w:p>
    <w:p w:rsidR="0019708D" w:rsidRDefault="0019708D" w:rsidP="006851B3">
      <w:pPr>
        <w:rPr>
          <w:rFonts w:ascii="黑体" w:eastAsia="黑体" w:hAnsi="黑体" w:cs="黑体"/>
          <w:sz w:val="32"/>
          <w:szCs w:val="32"/>
        </w:rPr>
      </w:pPr>
    </w:p>
    <w:p w:rsidR="0019708D" w:rsidRDefault="0019708D" w:rsidP="006851B3">
      <w:pPr>
        <w:rPr>
          <w:rFonts w:ascii="黑体" w:eastAsia="黑体" w:hAnsi="黑体" w:cs="黑体"/>
          <w:sz w:val="32"/>
          <w:szCs w:val="32"/>
        </w:rPr>
      </w:pPr>
    </w:p>
    <w:p w:rsidR="0019708D" w:rsidRDefault="0019708D" w:rsidP="006851B3">
      <w:pPr>
        <w:rPr>
          <w:rFonts w:ascii="黑体" w:eastAsia="黑体" w:hAnsi="黑体" w:cs="黑体"/>
          <w:sz w:val="32"/>
          <w:szCs w:val="32"/>
        </w:rPr>
      </w:pPr>
    </w:p>
    <w:p w:rsidR="0019708D" w:rsidRDefault="0019708D" w:rsidP="006851B3">
      <w:pPr>
        <w:rPr>
          <w:rFonts w:ascii="黑体" w:eastAsia="黑体" w:hAnsi="黑体" w:cs="黑体"/>
          <w:sz w:val="32"/>
          <w:szCs w:val="32"/>
        </w:rPr>
      </w:pPr>
    </w:p>
    <w:p w:rsidR="0019708D" w:rsidRDefault="0019708D" w:rsidP="006851B3">
      <w:pPr>
        <w:rPr>
          <w:rFonts w:ascii="黑体" w:eastAsia="黑体" w:hAnsi="黑体" w:cs="黑体"/>
          <w:sz w:val="32"/>
          <w:szCs w:val="32"/>
        </w:rPr>
      </w:pPr>
    </w:p>
    <w:p w:rsidR="0019708D" w:rsidRDefault="0019708D" w:rsidP="006851B3">
      <w:pPr>
        <w:rPr>
          <w:rFonts w:ascii="黑体" w:eastAsia="黑体" w:hAnsi="黑体" w:cs="黑体"/>
          <w:sz w:val="32"/>
          <w:szCs w:val="32"/>
        </w:rPr>
      </w:pPr>
    </w:p>
    <w:p w:rsidR="0019708D" w:rsidRDefault="0019708D" w:rsidP="006851B3">
      <w:pPr>
        <w:rPr>
          <w:rFonts w:ascii="黑体" w:eastAsia="黑体" w:hAnsi="黑体" w:cs="黑体"/>
          <w:sz w:val="32"/>
          <w:szCs w:val="32"/>
        </w:rPr>
      </w:pPr>
    </w:p>
    <w:p w:rsidR="0019708D" w:rsidRDefault="0019708D" w:rsidP="006851B3">
      <w:pPr>
        <w:rPr>
          <w:rFonts w:ascii="黑体" w:eastAsia="黑体" w:hAnsi="黑体" w:cs="黑体"/>
          <w:sz w:val="32"/>
          <w:szCs w:val="32"/>
        </w:rPr>
      </w:pPr>
    </w:p>
    <w:p w:rsidR="0019708D" w:rsidRDefault="0019708D" w:rsidP="006851B3">
      <w:pPr>
        <w:rPr>
          <w:rFonts w:ascii="黑体" w:eastAsia="黑体" w:hAnsi="黑体" w:cs="黑体"/>
          <w:sz w:val="32"/>
          <w:szCs w:val="32"/>
        </w:rPr>
      </w:pPr>
    </w:p>
    <w:p w:rsidR="0019708D" w:rsidRDefault="0019708D" w:rsidP="006851B3">
      <w:pPr>
        <w:rPr>
          <w:rFonts w:ascii="黑体" w:eastAsia="黑体" w:hAnsi="黑体" w:cs="黑体"/>
          <w:sz w:val="32"/>
          <w:szCs w:val="32"/>
        </w:rPr>
      </w:pPr>
    </w:p>
    <w:p w:rsidR="0019708D" w:rsidRDefault="0019708D" w:rsidP="006851B3">
      <w:pPr>
        <w:rPr>
          <w:rFonts w:ascii="黑体" w:eastAsia="黑体" w:hAnsi="黑体" w:cs="黑体"/>
          <w:sz w:val="32"/>
          <w:szCs w:val="32"/>
        </w:rPr>
      </w:pPr>
    </w:p>
    <w:p w:rsidR="0019708D" w:rsidRDefault="0019708D" w:rsidP="006851B3">
      <w:pPr>
        <w:rPr>
          <w:rFonts w:ascii="黑体" w:eastAsia="黑体" w:hAnsi="黑体" w:cs="黑体"/>
          <w:sz w:val="32"/>
          <w:szCs w:val="32"/>
        </w:rPr>
      </w:pPr>
    </w:p>
    <w:p w:rsidR="0019708D" w:rsidRDefault="0019708D" w:rsidP="006851B3">
      <w:pPr>
        <w:rPr>
          <w:rFonts w:ascii="黑体" w:eastAsia="黑体" w:hAnsi="黑体" w:cs="黑体"/>
          <w:sz w:val="32"/>
          <w:szCs w:val="32"/>
        </w:rPr>
      </w:pPr>
    </w:p>
    <w:p w:rsidR="0019708D" w:rsidRDefault="0019708D" w:rsidP="006851B3">
      <w:pPr>
        <w:rPr>
          <w:rFonts w:ascii="黑体" w:eastAsia="黑体" w:hAnsi="黑体" w:cs="黑体"/>
          <w:sz w:val="32"/>
          <w:szCs w:val="32"/>
        </w:rPr>
      </w:pPr>
    </w:p>
    <w:p w:rsidR="0019708D" w:rsidRDefault="0019708D" w:rsidP="006851B3">
      <w:pPr>
        <w:rPr>
          <w:rFonts w:ascii="黑体" w:eastAsia="黑体" w:hAnsi="黑体" w:cs="黑体"/>
          <w:sz w:val="32"/>
          <w:szCs w:val="32"/>
        </w:rPr>
      </w:pPr>
    </w:p>
    <w:p w:rsidR="00DC5EB0" w:rsidRDefault="00DC5EB0" w:rsidP="00AB4B3F">
      <w:pPr>
        <w:rPr>
          <w:rFonts w:ascii="黑体" w:eastAsia="黑体" w:hAnsi="黑体" w:cs="黑体"/>
          <w:sz w:val="32"/>
          <w:szCs w:val="32"/>
        </w:rPr>
      </w:pPr>
    </w:p>
    <w:sectPr w:rsidR="00DC5EB0" w:rsidSect="00804DF3">
      <w:pgSz w:w="11907" w:h="16840"/>
      <w:pgMar w:top="1440" w:right="1418" w:bottom="1440" w:left="1418"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9AE" w:rsidRDefault="000409AE" w:rsidP="00B575A2">
      <w:r>
        <w:separator/>
      </w:r>
    </w:p>
  </w:endnote>
  <w:endnote w:type="continuationSeparator" w:id="0">
    <w:p w:rsidR="000409AE" w:rsidRDefault="000409AE" w:rsidP="00B575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方正舒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9AE" w:rsidRDefault="000409AE" w:rsidP="00B575A2">
      <w:r>
        <w:separator/>
      </w:r>
    </w:p>
  </w:footnote>
  <w:footnote w:type="continuationSeparator" w:id="0">
    <w:p w:rsidR="000409AE" w:rsidRDefault="000409AE" w:rsidP="00B575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7898"/>
    <w:rsid w:val="00033A17"/>
    <w:rsid w:val="000409AE"/>
    <w:rsid w:val="00047AB5"/>
    <w:rsid w:val="000D30AB"/>
    <w:rsid w:val="00136855"/>
    <w:rsid w:val="00154880"/>
    <w:rsid w:val="00170E8E"/>
    <w:rsid w:val="0019708D"/>
    <w:rsid w:val="001A449B"/>
    <w:rsid w:val="001E2117"/>
    <w:rsid w:val="001E762E"/>
    <w:rsid w:val="0021662F"/>
    <w:rsid w:val="00230555"/>
    <w:rsid w:val="00254991"/>
    <w:rsid w:val="002E33CB"/>
    <w:rsid w:val="002F07F8"/>
    <w:rsid w:val="00302907"/>
    <w:rsid w:val="00303203"/>
    <w:rsid w:val="003759B4"/>
    <w:rsid w:val="00383B34"/>
    <w:rsid w:val="003A213C"/>
    <w:rsid w:val="00404F31"/>
    <w:rsid w:val="00483111"/>
    <w:rsid w:val="0050441A"/>
    <w:rsid w:val="00507377"/>
    <w:rsid w:val="005139C8"/>
    <w:rsid w:val="00545D66"/>
    <w:rsid w:val="00555173"/>
    <w:rsid w:val="00567E2A"/>
    <w:rsid w:val="005B14B8"/>
    <w:rsid w:val="005E07AF"/>
    <w:rsid w:val="005F1323"/>
    <w:rsid w:val="006054B4"/>
    <w:rsid w:val="0065587D"/>
    <w:rsid w:val="006851B3"/>
    <w:rsid w:val="00734A59"/>
    <w:rsid w:val="00743C40"/>
    <w:rsid w:val="007D574C"/>
    <w:rsid w:val="0080067E"/>
    <w:rsid w:val="00804DF3"/>
    <w:rsid w:val="008075EC"/>
    <w:rsid w:val="008334D1"/>
    <w:rsid w:val="008532BA"/>
    <w:rsid w:val="00867898"/>
    <w:rsid w:val="00925E52"/>
    <w:rsid w:val="00932E91"/>
    <w:rsid w:val="009437AE"/>
    <w:rsid w:val="0098317C"/>
    <w:rsid w:val="009864B8"/>
    <w:rsid w:val="00A0640F"/>
    <w:rsid w:val="00A1160F"/>
    <w:rsid w:val="00A35571"/>
    <w:rsid w:val="00AB4B3F"/>
    <w:rsid w:val="00AE507B"/>
    <w:rsid w:val="00B30E7E"/>
    <w:rsid w:val="00B575A2"/>
    <w:rsid w:val="00B601A8"/>
    <w:rsid w:val="00B62093"/>
    <w:rsid w:val="00C0247E"/>
    <w:rsid w:val="00C76EAC"/>
    <w:rsid w:val="00C935C2"/>
    <w:rsid w:val="00CA6C89"/>
    <w:rsid w:val="00CC5C50"/>
    <w:rsid w:val="00CE7562"/>
    <w:rsid w:val="00D21FCF"/>
    <w:rsid w:val="00DB0543"/>
    <w:rsid w:val="00DC5EB0"/>
    <w:rsid w:val="00E06BBB"/>
    <w:rsid w:val="00E3482B"/>
    <w:rsid w:val="00E60A93"/>
    <w:rsid w:val="00E71CA0"/>
    <w:rsid w:val="00E85138"/>
    <w:rsid w:val="00F16128"/>
    <w:rsid w:val="00F51A7F"/>
    <w:rsid w:val="00F85CE9"/>
    <w:rsid w:val="00FA3744"/>
    <w:rsid w:val="00FE30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rsid w:val="00B575A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75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75A2"/>
    <w:rPr>
      <w:sz w:val="18"/>
      <w:szCs w:val="18"/>
    </w:rPr>
  </w:style>
  <w:style w:type="paragraph" w:styleId="a4">
    <w:name w:val="footer"/>
    <w:basedOn w:val="a"/>
    <w:link w:val="Char0"/>
    <w:uiPriority w:val="99"/>
    <w:unhideWhenUsed/>
    <w:qFormat/>
    <w:rsid w:val="00B575A2"/>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B575A2"/>
    <w:rPr>
      <w:sz w:val="18"/>
      <w:szCs w:val="18"/>
    </w:rPr>
  </w:style>
  <w:style w:type="paragraph" w:styleId="a5">
    <w:name w:val="Body Text Indent"/>
    <w:basedOn w:val="a"/>
    <w:link w:val="Char1"/>
    <w:unhideWhenUsed/>
    <w:qFormat/>
    <w:rsid w:val="00B575A2"/>
    <w:pPr>
      <w:spacing w:after="120"/>
      <w:ind w:leftChars="200" w:left="420"/>
    </w:pPr>
  </w:style>
  <w:style w:type="character" w:customStyle="1" w:styleId="Char1">
    <w:name w:val="正文文本缩进 Char"/>
    <w:basedOn w:val="a0"/>
    <w:link w:val="a5"/>
    <w:uiPriority w:val="99"/>
    <w:semiHidden/>
    <w:rsid w:val="00B575A2"/>
    <w:rPr>
      <w:rFonts w:ascii="Times New Roman" w:eastAsia="宋体" w:hAnsi="Times New Roman" w:cs="Times New Roman"/>
      <w:szCs w:val="20"/>
    </w:rPr>
  </w:style>
  <w:style w:type="paragraph" w:styleId="2">
    <w:name w:val="Body Text First Indent 2"/>
    <w:basedOn w:val="a5"/>
    <w:next w:val="a5"/>
    <w:link w:val="2Char"/>
    <w:uiPriority w:val="99"/>
    <w:qFormat/>
    <w:rsid w:val="00B575A2"/>
    <w:pPr>
      <w:spacing w:after="0" w:line="640" w:lineRule="exact"/>
      <w:ind w:leftChars="0" w:left="0" w:firstLineChars="200" w:firstLine="420"/>
    </w:pPr>
    <w:rPr>
      <w:rFonts w:ascii="仿宋_GB2312" w:eastAsia="仿宋_GB2312"/>
      <w:sz w:val="28"/>
      <w:szCs w:val="24"/>
    </w:rPr>
  </w:style>
  <w:style w:type="character" w:customStyle="1" w:styleId="2Char">
    <w:name w:val="正文首行缩进 2 Char"/>
    <w:basedOn w:val="Char1"/>
    <w:link w:val="2"/>
    <w:uiPriority w:val="99"/>
    <w:rsid w:val="00B575A2"/>
    <w:rPr>
      <w:rFonts w:ascii="仿宋_GB2312" w:eastAsia="仿宋_GB2312" w:hAnsi="Times New Roman" w:cs="Times New Roman"/>
      <w:sz w:val="28"/>
      <w:szCs w:val="24"/>
    </w:rPr>
  </w:style>
  <w:style w:type="table" w:styleId="a6">
    <w:name w:val="Table Grid"/>
    <w:basedOn w:val="a1"/>
    <w:qFormat/>
    <w:rsid w:val="00B575A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B575A2"/>
    <w:pPr>
      <w:spacing w:before="100" w:beforeAutospacing="1" w:after="100" w:afterAutospacing="1"/>
      <w:jc w:val="left"/>
    </w:pPr>
    <w:rPr>
      <w:rFonts w:ascii="Calibri" w:hAnsi="Calibri"/>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rsid w:val="00B575A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75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75A2"/>
    <w:rPr>
      <w:sz w:val="18"/>
      <w:szCs w:val="18"/>
    </w:rPr>
  </w:style>
  <w:style w:type="paragraph" w:styleId="a4">
    <w:name w:val="footer"/>
    <w:basedOn w:val="a"/>
    <w:link w:val="Char0"/>
    <w:uiPriority w:val="99"/>
    <w:unhideWhenUsed/>
    <w:qFormat/>
    <w:rsid w:val="00B575A2"/>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B575A2"/>
    <w:rPr>
      <w:sz w:val="18"/>
      <w:szCs w:val="18"/>
    </w:rPr>
  </w:style>
  <w:style w:type="paragraph" w:styleId="a5">
    <w:name w:val="Body Text Indent"/>
    <w:basedOn w:val="a"/>
    <w:link w:val="Char1"/>
    <w:unhideWhenUsed/>
    <w:qFormat/>
    <w:rsid w:val="00B575A2"/>
    <w:pPr>
      <w:spacing w:after="120"/>
      <w:ind w:leftChars="200" w:left="420"/>
    </w:pPr>
  </w:style>
  <w:style w:type="character" w:customStyle="1" w:styleId="Char1">
    <w:name w:val="正文文本缩进 Char"/>
    <w:basedOn w:val="a0"/>
    <w:link w:val="a5"/>
    <w:uiPriority w:val="99"/>
    <w:semiHidden/>
    <w:rsid w:val="00B575A2"/>
    <w:rPr>
      <w:rFonts w:ascii="Times New Roman" w:eastAsia="宋体" w:hAnsi="Times New Roman" w:cs="Times New Roman"/>
      <w:szCs w:val="20"/>
    </w:rPr>
  </w:style>
  <w:style w:type="paragraph" w:styleId="2">
    <w:name w:val="Body Text First Indent 2"/>
    <w:basedOn w:val="a5"/>
    <w:next w:val="a5"/>
    <w:link w:val="2Char"/>
    <w:uiPriority w:val="99"/>
    <w:qFormat/>
    <w:rsid w:val="00B575A2"/>
    <w:pPr>
      <w:spacing w:after="0" w:line="640" w:lineRule="exact"/>
      <w:ind w:leftChars="0" w:left="0" w:firstLineChars="200" w:firstLine="420"/>
    </w:pPr>
    <w:rPr>
      <w:rFonts w:ascii="仿宋_GB2312" w:eastAsia="仿宋_GB2312"/>
      <w:sz w:val="28"/>
      <w:szCs w:val="24"/>
    </w:rPr>
  </w:style>
  <w:style w:type="character" w:customStyle="1" w:styleId="2Char">
    <w:name w:val="正文首行缩进 2 Char"/>
    <w:basedOn w:val="Char1"/>
    <w:link w:val="2"/>
    <w:uiPriority w:val="99"/>
    <w:rsid w:val="00B575A2"/>
    <w:rPr>
      <w:rFonts w:ascii="仿宋_GB2312" w:eastAsia="仿宋_GB2312" w:hAnsi="Times New Roman" w:cs="Times New Roman"/>
      <w:sz w:val="28"/>
      <w:szCs w:val="24"/>
    </w:rPr>
  </w:style>
  <w:style w:type="table" w:styleId="a6">
    <w:name w:val="Table Grid"/>
    <w:basedOn w:val="a1"/>
    <w:qFormat/>
    <w:rsid w:val="00B575A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B575A2"/>
    <w:pPr>
      <w:spacing w:before="100" w:beforeAutospacing="1" w:after="100" w:afterAutospacing="1"/>
      <w:jc w:val="left"/>
    </w:pPr>
    <w:rPr>
      <w:rFonts w:ascii="Calibri" w:hAnsi="Calibri"/>
      <w:kern w:val="0"/>
      <w:sz w:val="24"/>
      <w:szCs w:val="24"/>
    </w:rPr>
  </w:style>
</w:styles>
</file>

<file path=word/webSettings.xml><?xml version="1.0" encoding="utf-8"?>
<w:webSettings xmlns:r="http://schemas.openxmlformats.org/officeDocument/2006/relationships" xmlns:w="http://schemas.openxmlformats.org/wordprocessingml/2006/main">
  <w:divs>
    <w:div w:id="86734344">
      <w:bodyDiv w:val="1"/>
      <w:marLeft w:val="0"/>
      <w:marRight w:val="0"/>
      <w:marTop w:val="0"/>
      <w:marBottom w:val="0"/>
      <w:divBdr>
        <w:top w:val="none" w:sz="0" w:space="0" w:color="auto"/>
        <w:left w:val="none" w:sz="0" w:space="0" w:color="auto"/>
        <w:bottom w:val="none" w:sz="0" w:space="0" w:color="auto"/>
        <w:right w:val="none" w:sz="0" w:space="0" w:color="auto"/>
      </w:divBdr>
    </w:div>
    <w:div w:id="529029115">
      <w:bodyDiv w:val="1"/>
      <w:marLeft w:val="0"/>
      <w:marRight w:val="0"/>
      <w:marTop w:val="0"/>
      <w:marBottom w:val="0"/>
      <w:divBdr>
        <w:top w:val="none" w:sz="0" w:space="0" w:color="auto"/>
        <w:left w:val="none" w:sz="0" w:space="0" w:color="auto"/>
        <w:bottom w:val="none" w:sz="0" w:space="0" w:color="auto"/>
        <w:right w:val="none" w:sz="0" w:space="0" w:color="auto"/>
      </w:divBdr>
    </w:div>
    <w:div w:id="714427739">
      <w:bodyDiv w:val="1"/>
      <w:marLeft w:val="0"/>
      <w:marRight w:val="0"/>
      <w:marTop w:val="0"/>
      <w:marBottom w:val="0"/>
      <w:divBdr>
        <w:top w:val="none" w:sz="0" w:space="0" w:color="auto"/>
        <w:left w:val="none" w:sz="0" w:space="0" w:color="auto"/>
        <w:bottom w:val="none" w:sz="0" w:space="0" w:color="auto"/>
        <w:right w:val="none" w:sz="0" w:space="0" w:color="auto"/>
      </w:divBdr>
    </w:div>
    <w:div w:id="1137449153">
      <w:bodyDiv w:val="1"/>
      <w:marLeft w:val="0"/>
      <w:marRight w:val="0"/>
      <w:marTop w:val="0"/>
      <w:marBottom w:val="0"/>
      <w:divBdr>
        <w:top w:val="none" w:sz="0" w:space="0" w:color="auto"/>
        <w:left w:val="none" w:sz="0" w:space="0" w:color="auto"/>
        <w:bottom w:val="none" w:sz="0" w:space="0" w:color="auto"/>
        <w:right w:val="none" w:sz="0" w:space="0" w:color="auto"/>
      </w:divBdr>
    </w:div>
    <w:div w:id="1144814658">
      <w:bodyDiv w:val="1"/>
      <w:marLeft w:val="0"/>
      <w:marRight w:val="0"/>
      <w:marTop w:val="0"/>
      <w:marBottom w:val="0"/>
      <w:divBdr>
        <w:top w:val="none" w:sz="0" w:space="0" w:color="auto"/>
        <w:left w:val="none" w:sz="0" w:space="0" w:color="auto"/>
        <w:bottom w:val="none" w:sz="0" w:space="0" w:color="auto"/>
        <w:right w:val="none" w:sz="0" w:space="0" w:color="auto"/>
      </w:divBdr>
    </w:div>
    <w:div w:id="1165627312">
      <w:bodyDiv w:val="1"/>
      <w:marLeft w:val="0"/>
      <w:marRight w:val="0"/>
      <w:marTop w:val="0"/>
      <w:marBottom w:val="0"/>
      <w:divBdr>
        <w:top w:val="none" w:sz="0" w:space="0" w:color="auto"/>
        <w:left w:val="none" w:sz="0" w:space="0" w:color="auto"/>
        <w:bottom w:val="none" w:sz="0" w:space="0" w:color="auto"/>
        <w:right w:val="none" w:sz="0" w:space="0" w:color="auto"/>
      </w:divBdr>
    </w:div>
    <w:div w:id="126152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TotalTime>
  <Pages>1</Pages>
  <Words>153</Words>
  <Characters>876</Characters>
  <Application>Microsoft Office Word</Application>
  <DocSecurity>0</DocSecurity>
  <Lines>7</Lines>
  <Paragraphs>2</Paragraphs>
  <ScaleCrop>false</ScaleCrop>
  <Company>China</Company>
  <LinksUpToDate>false</LinksUpToDate>
  <CharactersWithSpaces>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肥城市法制办公室系统管理员</dc:creator>
  <cp:keywords/>
  <dc:description/>
  <cp:lastModifiedBy>Administrator</cp:lastModifiedBy>
  <cp:revision>44</cp:revision>
  <cp:lastPrinted>2024-12-12T08:47:00Z</cp:lastPrinted>
  <dcterms:created xsi:type="dcterms:W3CDTF">2023-06-29T00:22:00Z</dcterms:created>
  <dcterms:modified xsi:type="dcterms:W3CDTF">2024-12-12T08:48:00Z</dcterms:modified>
</cp:coreProperties>
</file>