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37E" w:rsidRDefault="0018237E" w:rsidP="0018237E">
      <w:pPr>
        <w:jc w:val="center"/>
        <w:rPr>
          <w:rFonts w:ascii="方正小标宋简体" w:eastAsia="方正小标宋简体" w:hAnsi="微软雅黑" w:cs="Arial"/>
          <w:color w:val="333333"/>
          <w:spacing w:val="7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镇街区</w:t>
      </w:r>
      <w:r>
        <w:rPr>
          <w:rFonts w:ascii="方正小标宋简体" w:eastAsia="方正小标宋简体" w:hAnsi="微软雅黑" w:cs="Arial" w:hint="eastAsia"/>
          <w:color w:val="333333"/>
          <w:spacing w:val="7"/>
          <w:sz w:val="32"/>
          <w:szCs w:val="32"/>
        </w:rPr>
        <w:t>未涉及救灾生产领域公开事项情况说明</w:t>
      </w:r>
    </w:p>
    <w:p w:rsidR="0018237E" w:rsidRDefault="0018237E" w:rsidP="0018237E">
      <w:pPr>
        <w:rPr>
          <w:rFonts w:ascii="微软雅黑" w:eastAsia="微软雅黑" w:hAnsi="微软雅黑" w:cs="Arial" w:hint="eastAsia"/>
          <w:color w:val="333333"/>
          <w:spacing w:val="7"/>
          <w:sz w:val="20"/>
          <w:szCs w:val="20"/>
        </w:rPr>
      </w:pPr>
    </w:p>
    <w:p w:rsidR="0018237E" w:rsidRDefault="0018237E" w:rsidP="0018237E">
      <w:pPr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    救灾生产业务在乡镇未开展业务，故无标准目录。</w:t>
      </w:r>
    </w:p>
    <w:p w:rsidR="00282AAC" w:rsidRDefault="00282AAC"/>
    <w:sectPr w:rsidR="00282AAC" w:rsidSect="00282A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8237E"/>
    <w:rsid w:val="0018237E"/>
    <w:rsid w:val="00282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3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2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43</Characters>
  <Application>Microsoft Office Word</Application>
  <DocSecurity>0</DocSecurity>
  <Lines>1</Lines>
  <Paragraphs>1</Paragraphs>
  <ScaleCrop>false</ScaleCrop>
  <Company/>
  <LinksUpToDate>false</LinksUpToDate>
  <CharactersWithSpaces>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2020-11-25T02:41:00Z</dcterms:created>
  <dcterms:modified xsi:type="dcterms:W3CDTF">2020-11-25T02:41:00Z</dcterms:modified>
</cp:coreProperties>
</file>