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在街道两侧和公共场所临时堆放物料、搭建非永久性建筑物、构筑物或其他设施审核服务指南</w:t>
      </w:r>
    </w:p>
    <w:p>
      <w:pPr>
        <w:spacing w:line="260" w:lineRule="exact"/>
        <w:ind w:firstLine="560" w:firstLineChars="200"/>
        <w:rPr>
          <w:sz w:val="28"/>
          <w:szCs w:val="28"/>
        </w:rPr>
      </w:pPr>
    </w:p>
    <w:p>
      <w:pPr>
        <w:spacing w:line="260" w:lineRule="exact"/>
        <w:ind w:firstLine="560" w:firstLineChars="200"/>
        <w:rPr>
          <w:sz w:val="28"/>
          <w:szCs w:val="28"/>
        </w:rPr>
      </w:pPr>
    </w:p>
    <w:p>
      <w:pPr>
        <w:spacing w:line="500" w:lineRule="exac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shd w:val="clear" w:color="auto" w:fill="FFFFFF"/>
        </w:rPr>
        <w:t>、项目名称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在街道两侧和公共场所临时堆放物料、搭建非永久性建筑物、构筑物</w:t>
      </w:r>
    </w:p>
    <w:p>
      <w:pPr>
        <w:spacing w:line="500" w:lineRule="exac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二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shd w:val="clear" w:color="auto" w:fill="FFFFFF"/>
        </w:rPr>
        <w:t>、受理主体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肥城市行政审批服务局（二楼投资建设科窗口）</w:t>
      </w:r>
    </w:p>
    <w:p>
      <w:pPr>
        <w:spacing w:line="500" w:lineRule="exac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三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shd w:val="clear" w:color="auto" w:fill="FFFFFF"/>
        </w:rPr>
        <w:t>、办理依据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1、《城市市容和环境卫生管理条例条例》第4、17条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2、《山东省城镇容貌和环境卫生管理办法》第5、26条</w:t>
      </w:r>
    </w:p>
    <w:p>
      <w:pPr>
        <w:spacing w:line="500" w:lineRule="exac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四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shd w:val="clear" w:color="auto" w:fill="FFFFFF"/>
        </w:rPr>
        <w:t>、受理条件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1、符合城镇容貌管理标准、户外宣传管理要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求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2、具有场地使用权</w:t>
      </w:r>
    </w:p>
    <w:p>
      <w:pPr>
        <w:spacing w:line="500" w:lineRule="exac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五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shd w:val="clear" w:color="auto" w:fill="FFFFFF"/>
        </w:rPr>
        <w:t>、申报材料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1、工商营业执照（原件）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2、场地或建筑物、市政公用设施等使用协议（原件）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3、宣传品式样或照片（原件）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申请人对申报材料的真实性负责。</w:t>
      </w:r>
    </w:p>
    <w:p>
      <w:pPr>
        <w:spacing w:line="320" w:lineRule="exac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六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shd w:val="clear" w:color="auto" w:fill="FFFFFF"/>
        </w:rPr>
        <w:t>、办理程序</w:t>
      </w:r>
    </w:p>
    <w:p>
      <w:pPr>
        <w:spacing w:line="320" w:lineRule="exact"/>
        <w:rPr>
          <w:rFonts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   </w:t>
      </w:r>
    </w:p>
    <w:p>
      <w:pPr>
        <w:rPr>
          <w:rFonts w:asciiTheme="minorEastAsia" w:hAnsiTheme="minorEastAsia" w:eastAsiaTheme="minorEastAsia" w:cstheme="minorEastAsia"/>
          <w:color w:val="FF0000"/>
        </w:rPr>
      </w:pPr>
      <w:r>
        <w:rPr>
          <w:rFonts w:asciiTheme="minorEastAsia" w:hAnsiTheme="minorEastAsia" w:eastAsiaTheme="minorEastAsia" w:cstheme="minorEastAsia"/>
        </w:rPr>
        <w:pict>
          <v:shape id="_x0000_s1026" o:spid="_x0000_s1026" o:spt="32" type="#_x0000_t32" style="position:absolute;left:0pt;flip:x y;margin-left:212.15pt;margin-top:13.25pt;height:1.5pt;width:54pt;z-index:251667456;mso-width-relative:page;mso-height-relative:page;" filled="f" stroked="t" coordsize="21600,21600" o:gfxdata="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czvcnX&#10;AAAACQEAAA8AAAAAAAAAAQAgAAAAIgAAAGRycy9kb3ducmV2LnhtbFBLAQIUABQAAAAIAIdO4kCe&#10;BucAIQIAAO4DAAAOAAAAAAAAAAEAIAAAACYBAABkcnMvZTJvRG9jLnhtbFBLBQYAAAAABgAGAFkB&#10;AAC5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asciiTheme="minorEastAsia" w:hAnsiTheme="minorEastAsia" w:eastAsiaTheme="minorEastAsia" w:cstheme="minorEastAsia"/>
        </w:rPr>
        <w:pict>
          <v:shape id="_x0000_s1033" o:spid="_x0000_s1033" o:spt="32" type="#_x0000_t32" style="position:absolute;left:0pt;flip:y;margin-left:267.65pt;margin-top:14.75pt;height:97.5pt;width:0pt;z-index:251666432;mso-width-relative:page;mso-height-relative:page;" filled="f" stroked="t" coordsize="21600,21600" o:gfxdata="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y0kp92AAAAAoBAAAPAAAAAAAAAAEAIAAAACIA&#10;AABkcnMvZG93bnJldi54bWxQSwECFAAUAAAACACHTuJAXq18qwkCAAC6AwAADgAAAAAAAAABACAA&#10;AAAnAQAAZHJzL2Uyb0RvYy54bWxQSwUGAAAAAAYABgBZAQAAo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asciiTheme="minorEastAsia" w:hAnsiTheme="minorEastAsia" w:eastAsiaTheme="minorEastAsia" w:cstheme="minorEastAsia"/>
        </w:rPr>
        <w:pict>
          <v:rect id="_x0000_s1032" o:spid="_x0000_s1032" o:spt="1" style="position:absolute;left:0pt;margin-left:72.65pt;margin-top:1.25pt;height:24pt;width:139.5pt;z-index:251660288;v-text-anchor:middle;mso-width-relative:page;mso-height-relative:page;" fillcolor="#FFFFFF" filled="t" stroked="t" coordsize="21600,21600" o:gfxdata="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B11xSzUAAAACAEAAA8AAAAAAAAAAQAgAAAAIgAAAGRycy9kb3ducmV2LnhtbFBLAQIUABQA&#10;AAAIAIdO4kBMN4UpZgIAAL0EAAAOAAAAAAAAAAEAIAAAACMBAABkcnMvZTJvRG9jLnhtbFBLBQYA&#10;AAAABgAGAFkBAAD7BQAAAAA=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申请人准备材料</w:t>
                  </w:r>
                </w:p>
              </w:txbxContent>
            </v:textbox>
          </v:rect>
        </w:pict>
      </w:r>
      <w:r>
        <w:rPr>
          <w:rFonts w:hint="eastAsia" w:asciiTheme="minorEastAsia" w:hAnsiTheme="minorEastAsia" w:eastAsiaTheme="minorEastAsia" w:cstheme="minorEastAsia"/>
          <w:color w:val="FF0000"/>
        </w:rPr>
        <w:t xml:space="preserve">              </w:t>
      </w:r>
    </w:p>
    <w:p>
      <w:pPr>
        <w:rPr>
          <w:rFonts w:asciiTheme="minorEastAsia" w:hAnsiTheme="minorEastAsia" w:eastAsiaTheme="minorEastAsia" w:cstheme="minorEastAsia"/>
          <w:color w:val="FF0000"/>
        </w:rPr>
      </w:pPr>
      <w:r>
        <w:rPr>
          <w:rFonts w:asciiTheme="minorEastAsia" w:hAnsiTheme="minorEastAsia" w:eastAsiaTheme="minorEastAsia" w:cstheme="minorEastAsia"/>
        </w:rPr>
        <w:pict>
          <v:shape id="_x0000_s1031" o:spid="_x0000_s1031" o:spt="32" type="#_x0000_t32" style="position:absolute;left:0pt;margin-left:142.4pt;margin-top:9.65pt;height:38.25pt;width:0pt;z-index:251663360;mso-width-relative:page;mso-height-relative:page;" filled="f" stroked="t" coordsize="21600,21600" o:gfxdata="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b+Boj1wAAAAkBAAAP&#10;AAAAAAAAAAEAIAAAACIAAABkcnMvZG93bnJldi54bWxQSwECFAAUAAAACACHTuJAuhoAShkCAADv&#10;AwAADgAAAAAAAAABACAAAAAmAQAAZHJzL2Uyb0RvYy54bWxQSwUGAAAAAAYABgBZAQAAsQ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Theme="minorEastAsia" w:hAnsiTheme="minorEastAsia" w:eastAsiaTheme="minorEastAsia" w:cstheme="minorEastAsia"/>
          <w:color w:val="FF0000"/>
        </w:rPr>
      </w:pPr>
    </w:p>
    <w:p>
      <w:pPr>
        <w:rPr>
          <w:rFonts w:asciiTheme="minorEastAsia" w:hAnsiTheme="minorEastAsia" w:eastAsiaTheme="minorEastAsia" w:cstheme="minorEastAsia"/>
          <w:color w:val="FF0000"/>
        </w:rPr>
      </w:pPr>
    </w:p>
    <w:p>
      <w:pPr>
        <w:rPr>
          <w:rFonts w:asciiTheme="minorEastAsia" w:hAnsiTheme="minorEastAsia" w:eastAsiaTheme="minorEastAsia" w:cstheme="minorEastAsia"/>
          <w:color w:val="FF0000"/>
        </w:rPr>
      </w:pPr>
      <w:r>
        <w:rPr>
          <w:rFonts w:asciiTheme="minorEastAsia" w:hAnsiTheme="minorEastAsia" w:eastAsiaTheme="minorEastAsia" w:cstheme="minorEastAsia"/>
        </w:rPr>
        <w:pict>
          <v:rect id="_x0000_s1030" o:spid="_x0000_s1030" o:spt="1" style="position:absolute;left:0pt;margin-left:71.15pt;margin-top:1.1pt;height:24pt;width:142.5pt;z-index:251661312;v-text-anchor:middle;mso-width-relative:page;mso-height-relative:page;" fillcolor="#FFFFFF" filled="t" stroked="t" coordsize="21600,21600" o:gfxdata="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2c03u1AAAAAgBAAAPAAAAAAAAAAEAIAAAACIAAABkcnMvZG93bnJldi54bWxQSwECFAAUAAAA&#10;CACHTuJAk7NQQGQCAAC9BAAADgAAAAAAAAABACAAAAAjAQAAZHJzL2Uyb0RvYy54bWxQSwUGAAAA&#10;AAYABgBZAQAA+QUAAAAA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申请人到窗口提交申请</w:t>
                  </w:r>
                </w:p>
              </w:txbxContent>
            </v:textbox>
          </v:rect>
        </w:pict>
      </w:r>
    </w:p>
    <w:p>
      <w:pPr>
        <w:rPr>
          <w:rFonts w:asciiTheme="minorEastAsia" w:hAnsiTheme="minorEastAsia" w:eastAsiaTheme="minorEastAsia" w:cstheme="minorEastAsia"/>
          <w:color w:val="FF0000"/>
        </w:rPr>
      </w:pPr>
      <w:r>
        <w:rPr>
          <w:rFonts w:asciiTheme="minorEastAsia" w:hAnsiTheme="minorEastAsia" w:eastAsiaTheme="minorEastAsia" w:cstheme="minorEastAsia"/>
        </w:rPr>
        <w:pict>
          <v:shape id="_x0000_s1029" o:spid="_x0000_s1029" o:spt="32" type="#_x0000_t32" style="position:absolute;left:0pt;margin-left:142.4pt;margin-top:9.5pt;height:63pt;width:0pt;z-index:251664384;mso-width-relative:page;mso-height-relative:page;" filled="f" stroked="t" coordsize="21600,21600" o:gfxdata="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FvbBY1wAAAAoBAAAPAAAAAAAAAAEAIAAAACIA&#10;AABkcnMvZG93bnJldi54bWxQSwECFAAUAAAACACHTuJAFMjuaQoCAADVAwAADgAAAAAAAAABACAA&#10;AAAmAQAAZHJzL2Uyb0RvYy54bWxQSwUGAAAAAAYABgBZAQAAo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Theme="minorEastAsia" w:hAnsiTheme="minorEastAsia" w:eastAsiaTheme="minorEastAsia" w:cstheme="minorEastAsia"/>
          <w:color w:val="FF0000"/>
        </w:rPr>
      </w:pPr>
    </w:p>
    <w:p>
      <w:pPr>
        <w:rPr>
          <w:rFonts w:asciiTheme="minorEastAsia" w:hAnsiTheme="minorEastAsia" w:eastAsiaTheme="minorEastAsia" w:cstheme="minorEastAsia"/>
          <w:color w:val="FF0000"/>
        </w:rPr>
      </w:pPr>
      <w:r>
        <w:rPr>
          <w:rFonts w:asciiTheme="minorEastAsia" w:hAnsiTheme="minorEastAsia" w:eastAsiaTheme="minorEastAsia" w:cstheme="minorEastAsia"/>
        </w:rPr>
        <w:pict>
          <v:shape id="_x0000_s1028" o:spid="_x0000_s1028" o:spt="32" type="#_x0000_t32" style="position:absolute;left:0pt;margin-left:200.9pt;margin-top:6.8pt;height:0pt;width:69pt;z-index:251665408;mso-width-relative:page;mso-height-relative:page;" filled="f" stroked="t" coordsize="21600,21600" o:gfxdata="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g+w6t1gAAAAkBAAAPAAAAAAAAAAEAIAAAACIAAABkcnMvZG93bnJl&#10;di54bWxQSwECFAAUAAAACACHTuJAk2Zfaf8BAACvAwAADgAAAAAAAAABACAAAAAlAQAAZHJzL2Uy&#10;b0RvYy54bWxQSwUGAAAAAAYABgBZAQAAl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Theme="minorEastAsia" w:hAnsiTheme="minorEastAsia" w:eastAsiaTheme="minorEastAsia" w:cstheme="minorEastAsia"/>
          <w:color w:val="FF0000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</w:rPr>
        <w:t>审核通过   审核不通过</w:t>
      </w:r>
    </w:p>
    <w:p>
      <w:pPr>
        <w:rPr>
          <w:rFonts w:asciiTheme="minorEastAsia" w:hAnsiTheme="minorEastAsia" w:eastAsiaTheme="minorEastAsia" w:cstheme="minorEastAsia"/>
          <w:color w:val="FF0000"/>
        </w:rPr>
      </w:pPr>
    </w:p>
    <w:p>
      <w:pPr>
        <w:rPr>
          <w:rFonts w:asciiTheme="minorEastAsia" w:hAnsiTheme="minorEastAsia" w:eastAsiaTheme="minorEastAsia" w:cstheme="minorEastAsia"/>
          <w:color w:val="FF0000"/>
        </w:rPr>
      </w:pPr>
      <w:r>
        <w:rPr>
          <w:rFonts w:asciiTheme="minorEastAsia" w:hAnsiTheme="minorEastAsia" w:eastAsiaTheme="minorEastAsia" w:cstheme="minorEastAsia"/>
        </w:rPr>
        <w:pict>
          <v:rect id="_x0000_s1027" o:spid="_x0000_s1027" o:spt="1" style="position:absolute;left:0pt;margin-left:59.9pt;margin-top:11.6pt;height:26.25pt;width:185.95pt;z-index:251662336;v-text-anchor:middle;mso-width-relative:page;mso-height-relative:page;" fillcolor="#FFFFFF" filled="t" stroked="t" coordsize="21600,21600" o:gfxdata="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2bgpLtcAAAAJAQAADwAAAAAAAAABACAAAAAiAAAAZHJzL2Rvd25yZXYueG1sUEsBAhQA&#10;FAAAAAgAh07iQN4lM9RlAgAAvwQAAA4AAAAAAAAAAQAgAAAAJgEAAGRycy9lMm9Eb2MueG1sUEsF&#10;BgAAAAAGAAYAWQEAAP0FAAAAAA==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窗口发放加盖公章的审核同意书</w:t>
                  </w:r>
                </w:p>
              </w:txbxContent>
            </v:textbox>
          </v:rect>
        </w:pict>
      </w:r>
    </w:p>
    <w:p>
      <w:pPr>
        <w:rPr>
          <w:rFonts w:asciiTheme="minorEastAsia" w:hAnsiTheme="minorEastAsia" w:eastAsiaTheme="minorEastAsia" w:cstheme="minorEastAsia"/>
          <w:color w:val="FF0000"/>
        </w:rPr>
      </w:pPr>
    </w:p>
    <w:p>
      <w:pPr>
        <w:rPr>
          <w:rFonts w:asciiTheme="minorEastAsia" w:hAnsiTheme="minorEastAsia" w:eastAsiaTheme="minorEastAsia" w:cstheme="minorEastAsia"/>
          <w:color w:val="FF0000"/>
        </w:rPr>
      </w:pPr>
    </w:p>
    <w:p>
      <w:pPr>
        <w:rPr>
          <w:rFonts w:asciiTheme="minorEastAsia" w:hAnsiTheme="minorEastAsia" w:eastAsiaTheme="minorEastAsia" w:cstheme="minorEastAsia"/>
          <w:color w:val="FF0000"/>
        </w:rPr>
      </w:pPr>
    </w:p>
    <w:p>
      <w:pPr>
        <w:spacing w:line="540" w:lineRule="exac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七、承诺时限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1个工作日（不含举办者筹备时间）</w:t>
      </w:r>
    </w:p>
    <w:p>
      <w:pPr>
        <w:spacing w:line="540" w:lineRule="exac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八、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shd w:val="clear" w:color="auto" w:fill="FFFFFF"/>
        </w:rPr>
        <w:t>收费标准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不收费</w:t>
      </w:r>
    </w:p>
    <w:p>
      <w:pPr>
        <w:spacing w:line="540" w:lineRule="exac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九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、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shd w:val="clear" w:color="auto" w:fill="FFFFFF"/>
        </w:rPr>
        <w:t>咨询电话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0538-3232682</w:t>
      </w:r>
    </w:p>
    <w:bookmarkEnd w:id="0"/>
    <w:p>
      <w:pPr>
        <w:spacing w:line="540" w:lineRule="exact"/>
        <w:rPr>
          <w:rFonts w:asciiTheme="minorEastAsia" w:hAnsiTheme="minorEastAsia" w:eastAsiaTheme="minorEastAsia" w:cstheme="minorEastAsia"/>
          <w:b/>
          <w:sz w:val="28"/>
          <w:szCs w:val="28"/>
        </w:rPr>
      </w:pPr>
    </w:p>
    <w:p>
      <w:pPr>
        <w:widowControl/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</w:p>
    <w:p>
      <w:pPr>
        <w:widowControl/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</w:p>
    <w:p>
      <w:pPr>
        <w:widowControl/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</w:p>
    <w:p>
      <w:pPr>
        <w:widowControl/>
        <w:jc w:val="center"/>
        <w:rPr>
          <w:rFonts w:ascii="宋体" w:hAnsi="宋体"/>
          <w:b/>
          <w:bCs/>
          <w:kern w:val="0"/>
          <w:sz w:val="36"/>
          <w:szCs w:val="36"/>
        </w:rPr>
      </w:pPr>
    </w:p>
    <w:p>
      <w:pPr>
        <w:widowControl/>
        <w:jc w:val="center"/>
        <w:rPr>
          <w:rFonts w:ascii="宋体" w:hAnsi="宋体"/>
          <w:b/>
          <w:bCs/>
          <w:kern w:val="0"/>
          <w:sz w:val="36"/>
          <w:szCs w:val="36"/>
        </w:rPr>
      </w:pPr>
    </w:p>
    <w:p>
      <w:pPr>
        <w:widowControl/>
        <w:jc w:val="center"/>
        <w:rPr>
          <w:rFonts w:ascii="宋体" w:hAnsi="宋体"/>
          <w:b/>
          <w:bCs/>
          <w:kern w:val="0"/>
          <w:sz w:val="36"/>
          <w:szCs w:val="36"/>
        </w:rPr>
      </w:pPr>
    </w:p>
    <w:p>
      <w:pPr>
        <w:widowControl/>
        <w:jc w:val="center"/>
        <w:rPr>
          <w:rFonts w:ascii="宋体" w:hAnsi="宋体"/>
          <w:b/>
          <w:bCs/>
          <w:kern w:val="0"/>
          <w:sz w:val="36"/>
          <w:szCs w:val="36"/>
        </w:rPr>
      </w:pPr>
    </w:p>
    <w:p>
      <w:pPr>
        <w:widowControl/>
        <w:jc w:val="center"/>
        <w:rPr>
          <w:rFonts w:ascii="宋体" w:hAnsi="宋体"/>
          <w:b/>
          <w:bCs/>
          <w:kern w:val="0"/>
          <w:sz w:val="36"/>
          <w:szCs w:val="36"/>
        </w:rPr>
      </w:pPr>
    </w:p>
    <w:p>
      <w:pPr>
        <w:widowControl/>
        <w:jc w:val="center"/>
        <w:rPr>
          <w:rFonts w:ascii="宋体" w:hAnsi="宋体"/>
          <w:b/>
          <w:bCs/>
          <w:kern w:val="0"/>
          <w:sz w:val="36"/>
          <w:szCs w:val="36"/>
        </w:rPr>
      </w:pPr>
    </w:p>
    <w:p>
      <w:pPr>
        <w:widowControl/>
        <w:jc w:val="center"/>
        <w:rPr>
          <w:rFonts w:ascii="宋体" w:hAnsi="宋体"/>
          <w:b/>
          <w:bCs/>
          <w:kern w:val="0"/>
          <w:sz w:val="36"/>
          <w:szCs w:val="36"/>
        </w:rPr>
      </w:pPr>
    </w:p>
    <w:p>
      <w:pPr>
        <w:widowControl/>
        <w:jc w:val="center"/>
        <w:rPr>
          <w:rFonts w:ascii="宋体" w:hAnsi="宋体"/>
          <w:b/>
          <w:bCs/>
          <w:kern w:val="0"/>
          <w:sz w:val="36"/>
          <w:szCs w:val="36"/>
        </w:rPr>
      </w:pPr>
    </w:p>
    <w:p>
      <w:pPr>
        <w:widowControl/>
        <w:rPr>
          <w:rFonts w:ascii="宋体" w:hAnsi="宋体"/>
          <w:b/>
          <w:bCs/>
          <w:kern w:val="0"/>
          <w:sz w:val="36"/>
          <w:szCs w:val="36"/>
        </w:rPr>
      </w:pPr>
    </w:p>
    <w:p>
      <w:pPr>
        <w:widowControl/>
        <w:rPr>
          <w:rFonts w:ascii="宋体" w:hAnsi="宋体"/>
          <w:b/>
          <w:bCs/>
          <w:kern w:val="0"/>
          <w:sz w:val="36"/>
          <w:szCs w:val="36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hV+BjrgEAAEsD&#10;AAAOAAAAAAAAAAEAIAAAAB4BAABkcnMvZTJvRG9jLnhtbFBLBQYAAAAABgAGAFkBAAA+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center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09834A3"/>
    <w:rsid w:val="001E3FFC"/>
    <w:rsid w:val="00541BC4"/>
    <w:rsid w:val="008D2FCD"/>
    <w:rsid w:val="00EC3E5A"/>
    <w:rsid w:val="20C757C2"/>
    <w:rsid w:val="25A06A50"/>
    <w:rsid w:val="2CF754A1"/>
    <w:rsid w:val="329B6EB2"/>
    <w:rsid w:val="3AEF0706"/>
    <w:rsid w:val="409834A3"/>
    <w:rsid w:val="46905E72"/>
    <w:rsid w:val="48B217A7"/>
    <w:rsid w:val="4C306F09"/>
    <w:rsid w:val="4C8F7B49"/>
    <w:rsid w:val="59955CD1"/>
    <w:rsid w:val="5FE502E7"/>
    <w:rsid w:val="62314919"/>
    <w:rsid w:val="66E5347B"/>
    <w:rsid w:val="6FA00DD5"/>
    <w:rsid w:val="74C84937"/>
    <w:rsid w:val="74F052B8"/>
    <w:rsid w:val="752055B9"/>
    <w:rsid w:val="7FCD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9"/>
        <o:r id="V:Rule4" type="connector" idref="#_x0000_s1031"/>
        <o:r id="V:Rule5" type="connector" idref="#_x0000_s103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</Words>
  <Characters>416</Characters>
  <Lines>3</Lines>
  <Paragraphs>1</Paragraphs>
  <TotalTime>77</TotalTime>
  <ScaleCrop>false</ScaleCrop>
  <LinksUpToDate>false</LinksUpToDate>
  <CharactersWithSpaces>487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2019-06-17T06:34:00Z</dcterms:created>
  <dc:creator>Administrator</dc:creator>
  <cp:lastModifiedBy>Administrator</cp:lastModifiedBy>
  <dcterms:modified xsi:type="dcterms:W3CDTF">2021-08-30T10:15:40Z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53A26DE1449F4AA2B9A394C9716B7D02</vt:lpwstr>
  </property>
</Properties>
</file>