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50" w:rsidRDefault="00910CC6" w:rsidP="00910CC6">
      <w:pPr>
        <w:jc w:val="center"/>
        <w:rPr>
          <w:rFonts w:ascii="方正小标宋简体" w:eastAsia="方正小标宋简体" w:hAnsi="微软雅黑" w:cs="Arial" w:hint="eastAsia"/>
          <w:color w:val="333333"/>
          <w:spacing w:val="7"/>
          <w:sz w:val="36"/>
          <w:szCs w:val="36"/>
        </w:rPr>
      </w:pPr>
      <w:r w:rsidRPr="00910CC6">
        <w:rPr>
          <w:rFonts w:ascii="方正小标宋简体" w:eastAsia="方正小标宋简体" w:hint="eastAsia"/>
          <w:sz w:val="36"/>
          <w:szCs w:val="36"/>
        </w:rPr>
        <w:t>新城</w:t>
      </w:r>
      <w:r w:rsidRPr="00910CC6">
        <w:rPr>
          <w:rFonts w:ascii="方正小标宋简体" w:eastAsia="方正小标宋简体" w:hAnsi="微软雅黑" w:cs="Arial" w:hint="eastAsia"/>
          <w:color w:val="333333"/>
          <w:spacing w:val="7"/>
          <w:sz w:val="36"/>
          <w:szCs w:val="36"/>
        </w:rPr>
        <w:t>街道义务教育领域基层政务公开标准目录</w:t>
      </w:r>
    </w:p>
    <w:tbl>
      <w:tblPr>
        <w:tblW w:w="14538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1079"/>
        <w:gridCol w:w="1079"/>
        <w:gridCol w:w="2242"/>
        <w:gridCol w:w="1631"/>
        <w:gridCol w:w="943"/>
        <w:gridCol w:w="853"/>
        <w:gridCol w:w="3352"/>
        <w:gridCol w:w="705"/>
        <w:gridCol w:w="705"/>
        <w:gridCol w:w="705"/>
        <w:gridCol w:w="733"/>
      </w:tblGrid>
      <w:tr w:rsidR="00910CC6" w:rsidRPr="00910CC6" w:rsidTr="00910CC6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公开内容</w:t>
            </w: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（要素）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</w:t>
            </w: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时限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</w:t>
            </w: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主体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 w:rsidR="00910CC6" w:rsidRPr="00910CC6" w:rsidTr="00910CC6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 w:rsidR="00910CC6" w:rsidRPr="00910CC6" w:rsidTr="00910CC6">
        <w:trPr>
          <w:trHeight w:val="2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</w:rPr>
              <w:t>●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财务管理及监督办法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</w:rPr>
              <w:t>●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年度经费预决算信息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</w:rPr>
              <w:t>●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收费项目及收费标准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新城街道</w:t>
            </w:r>
          </w:p>
        </w:tc>
        <w:tc>
          <w:tcPr>
            <w:tcW w:w="3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  <w:t xml:space="preserve">■两微一端 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  <w:t>■公开查阅点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  <w:t>■便民服务站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  <w:t>■社区/企事业单位/村公示栏（电子屏）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 w:rsidR="00910CC6" w:rsidRPr="00910CC6" w:rsidTr="00910CC6">
        <w:trPr>
          <w:trHeight w:val="2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招生管理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学校介绍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</w:rPr>
              <w:t>●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办学性质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</w:rPr>
              <w:t>●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办学地点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</w:rPr>
              <w:t>●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办学规模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</w:rPr>
              <w:t>●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办学基本条件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</w:rPr>
              <w:t>●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联系方式等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《中华人民共和国政府信息公开条例》《教育部关于进一步做好小学升入初中免试就近入学工作的实施意见》《教育部关于推进中小学信息公开工作的意见》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新城街道</w:t>
            </w:r>
          </w:p>
        </w:tc>
        <w:tc>
          <w:tcPr>
            <w:tcW w:w="3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  <w:t xml:space="preserve">■两微一端 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  <w:t>■公开查阅点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  <w:t>■便民服务站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  <w:t>■入户/现场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  <w:t>■社区/企事业单位/村公示栏（电子屏）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 w:rsidR="00910CC6" w:rsidRPr="00910CC6" w:rsidTr="00910CC6">
        <w:trPr>
          <w:trHeight w:val="21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lastRenderedPageBreak/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学生管理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义务教育学生资助政策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</w:rPr>
              <w:t>●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统一城乡义务教育“两免一补”政策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《中华人民共和国政府信息公开条例》《国务院关于进一步完善城乡义务教育经费保障机制的通知》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新城街道</w:t>
            </w:r>
          </w:p>
        </w:tc>
        <w:tc>
          <w:tcPr>
            <w:tcW w:w="3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  <w:t>■公开查阅点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  <w:t>■便民服务站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  <w:t>■入户/现场</w:t>
            </w: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br/>
              <w:t>■社区/企事业单位/村公示栏（电子屏）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0CC6" w:rsidRPr="00910CC6" w:rsidRDefault="00910CC6" w:rsidP="00910CC6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910CC6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 w:rsidR="00910CC6" w:rsidRPr="00910CC6" w:rsidRDefault="00910CC6">
      <w:pPr>
        <w:rPr>
          <w:rFonts w:ascii="方正小标宋简体" w:eastAsia="方正小标宋简体" w:hint="eastAsia"/>
          <w:sz w:val="36"/>
          <w:szCs w:val="36"/>
        </w:rPr>
      </w:pPr>
    </w:p>
    <w:sectPr w:rsidR="00910CC6" w:rsidRPr="00910CC6" w:rsidSect="00910C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CC6"/>
    <w:rsid w:val="00910CC6"/>
    <w:rsid w:val="00DD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"/>
    <w:basedOn w:val="a0"/>
    <w:rsid w:val="00910CC6"/>
  </w:style>
  <w:style w:type="character" w:customStyle="1" w:styleId="17">
    <w:name w:val="17"/>
    <w:basedOn w:val="a0"/>
    <w:rsid w:val="00910CC6"/>
  </w:style>
  <w:style w:type="character" w:customStyle="1" w:styleId="16">
    <w:name w:val="16"/>
    <w:basedOn w:val="a0"/>
    <w:rsid w:val="00910CC6"/>
  </w:style>
  <w:style w:type="character" w:customStyle="1" w:styleId="15">
    <w:name w:val="15"/>
    <w:basedOn w:val="a0"/>
    <w:rsid w:val="00910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139">
                  <w:marLeft w:val="0"/>
                  <w:marRight w:val="0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2020-11-25T00:41:00Z</dcterms:created>
  <dcterms:modified xsi:type="dcterms:W3CDTF">2020-11-25T00:43:00Z</dcterms:modified>
</cp:coreProperties>
</file>