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303A32" w:sz="0" w:space="0"/>
          <w:left w:val="none" w:color="303A32" w:sz="0" w:space="0"/>
          <w:bottom w:val="none" w:color="303A32" w:sz="0" w:space="0"/>
          <w:right w:val="none" w:color="303A32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303A32" w:sz="0" w:space="0"/>
          <w:left w:val="none" w:color="303A32" w:sz="0" w:space="0"/>
          <w:bottom w:val="none" w:color="303A32" w:sz="0" w:space="0"/>
          <w:right w:val="none" w:color="303A32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/>
          <w:lang w:val="en-US" w:eastAsia="zh-CN"/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303A32" w:sz="0" w:space="0"/>
          <w:left w:val="none" w:color="303A32" w:sz="0" w:space="0"/>
          <w:bottom w:val="none" w:color="303A32" w:sz="0" w:space="0"/>
          <w:right w:val="none" w:color="303A32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rPr>
          <w:rStyle w:val="10"/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303A32" w:sz="0" w:space="0"/>
          <w:left w:val="none" w:color="303A32" w:sz="0" w:space="0"/>
          <w:bottom w:val="none" w:color="303A32" w:sz="0" w:space="0"/>
          <w:right w:val="none" w:color="303A32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rPr>
          <w:rFonts w:hint="default" w:ascii="Times New Roman" w:hAnsi="Times New Roman" w:eastAsia="华文中宋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/>
        </w:rPr>
      </w:pPr>
      <w:r>
        <w:rPr>
          <w:rStyle w:val="10"/>
          <w:rFonts w:hint="default" w:ascii="Times New Roman" w:hAnsi="Times New Roman" w:eastAsia="华文中宋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/>
          <w:lang w:eastAsia="zh-CN"/>
        </w:rPr>
        <w:t>首批</w:t>
      </w:r>
      <w:r>
        <w:rPr>
          <w:rStyle w:val="10"/>
          <w:rFonts w:hint="default" w:ascii="Times New Roman" w:hAnsi="Times New Roman" w:eastAsia="华文中宋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/>
        </w:rPr>
        <w:t>授权使用“</w:t>
      </w:r>
      <w:r>
        <w:rPr>
          <w:rStyle w:val="10"/>
          <w:rFonts w:hint="default" w:ascii="Times New Roman" w:hAnsi="Times New Roman" w:eastAsia="华文中宋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/>
          <w:lang w:eastAsia="zh-CN"/>
        </w:rPr>
        <w:t>肥城好</w:t>
      </w:r>
      <w:bookmarkStart w:id="0" w:name="_GoBack"/>
      <w:bookmarkEnd w:id="0"/>
      <w:r>
        <w:rPr>
          <w:rStyle w:val="10"/>
          <w:rFonts w:hint="default" w:ascii="Times New Roman" w:hAnsi="Times New Roman" w:eastAsia="华文中宋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/>
          <w:lang w:eastAsia="zh-CN"/>
        </w:rPr>
        <w:t>品</w:t>
      </w:r>
      <w:r>
        <w:rPr>
          <w:rStyle w:val="10"/>
          <w:rFonts w:hint="default" w:ascii="Times New Roman" w:hAnsi="Times New Roman" w:eastAsia="华文中宋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/>
        </w:rPr>
        <w:t>”区域公用品牌单位名单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shd w:val="cle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山东富世康面业集团有限公司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肥城市站北头现代农业发展农民专业合作社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泰安未来食品有限公司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肥城市孔庄粉皮协会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山东弘海食品有限公司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肥城桃都果业有限公司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山东康顿农业有限公司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泰安市东兴农业有限公司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山东汶阳现代农业发展有限公司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山东岳犇清真食品有限公司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山东肥山正园农牧科技有限公司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泰安新锐诚食品有限公司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山东瓯鸡食品有限公司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山东泰之源食品有限公司</w:t>
      </w: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hhMmY2NzliZTIyMDIxZjYyNTUxYThmNTE1MjA2YWEifQ=="/>
  </w:docVars>
  <w:rsids>
    <w:rsidRoot w:val="75394033"/>
    <w:rsid w:val="003A6EE2"/>
    <w:rsid w:val="00464096"/>
    <w:rsid w:val="004B1576"/>
    <w:rsid w:val="004F600C"/>
    <w:rsid w:val="0064732F"/>
    <w:rsid w:val="00703AA0"/>
    <w:rsid w:val="0076749F"/>
    <w:rsid w:val="007E2CF3"/>
    <w:rsid w:val="00803B44"/>
    <w:rsid w:val="00927BBA"/>
    <w:rsid w:val="00985954"/>
    <w:rsid w:val="00A7039D"/>
    <w:rsid w:val="00A81F19"/>
    <w:rsid w:val="00B82097"/>
    <w:rsid w:val="00C30CA4"/>
    <w:rsid w:val="00C611D0"/>
    <w:rsid w:val="00D069DA"/>
    <w:rsid w:val="00D6726D"/>
    <w:rsid w:val="00D952CB"/>
    <w:rsid w:val="00F21A7A"/>
    <w:rsid w:val="00F24C25"/>
    <w:rsid w:val="00F456D8"/>
    <w:rsid w:val="038E1D2C"/>
    <w:rsid w:val="0B2621C1"/>
    <w:rsid w:val="0D3D5EE8"/>
    <w:rsid w:val="0EF7332C"/>
    <w:rsid w:val="1B307990"/>
    <w:rsid w:val="23B10606"/>
    <w:rsid w:val="2B8F3D73"/>
    <w:rsid w:val="306A53C9"/>
    <w:rsid w:val="37106055"/>
    <w:rsid w:val="382471D8"/>
    <w:rsid w:val="45B341C1"/>
    <w:rsid w:val="4BCE4E1C"/>
    <w:rsid w:val="4D9549A9"/>
    <w:rsid w:val="5261755B"/>
    <w:rsid w:val="5410069F"/>
    <w:rsid w:val="543640C4"/>
    <w:rsid w:val="55546278"/>
    <w:rsid w:val="5CC53A2C"/>
    <w:rsid w:val="615A3AE7"/>
    <w:rsid w:val="64047BD8"/>
    <w:rsid w:val="65E67BA5"/>
    <w:rsid w:val="6931512E"/>
    <w:rsid w:val="6B8068B6"/>
    <w:rsid w:val="6DB76988"/>
    <w:rsid w:val="75394033"/>
    <w:rsid w:val="793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543</Words>
  <Characters>566</Characters>
  <Lines>17</Lines>
  <Paragraphs>4</Paragraphs>
  <TotalTime>44</TotalTime>
  <ScaleCrop>false</ScaleCrop>
  <LinksUpToDate>false</LinksUpToDate>
  <CharactersWithSpaces>568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2023-03-08T06:55:00Z</dcterms:created>
  <dc:creator>Administrator</dc:creator>
  <cp:lastModifiedBy>晓风残月</cp:lastModifiedBy>
  <cp:lastPrinted>2023-03-08T09:02:00Z</cp:lastPrinted>
  <dcterms:modified xsi:type="dcterms:W3CDTF">2024-05-27T07:59:01Z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F73AF16C1DD746FAAB0006592DC12936</vt:lpwstr>
  </property>
</Properties>
</file>