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62" w:rsidRPr="00F64062" w:rsidRDefault="00F64062" w:rsidP="00F64062">
      <w:pPr>
        <w:rPr>
          <w:rFonts w:ascii="微软雅黑" w:eastAsia="微软雅黑" w:hAnsi="微软雅黑" w:cs="微软雅黑" w:hint="eastAsia"/>
          <w:color w:val="000000"/>
          <w:kern w:val="0"/>
          <w:sz w:val="24"/>
        </w:rPr>
      </w:pPr>
      <w:r w:rsidRPr="00F64062">
        <w:rPr>
          <w:rFonts w:ascii="微软雅黑" w:eastAsia="微软雅黑" w:hAnsi="微软雅黑" w:cs="微软雅黑" w:hint="eastAsia"/>
          <w:color w:val="000000"/>
          <w:kern w:val="0"/>
          <w:sz w:val="24"/>
        </w:rPr>
        <w:t>一、行政处罚实施情况说明</w:t>
      </w:r>
    </w:p>
    <w:p w:rsidR="00F64062" w:rsidRPr="00F64062" w:rsidRDefault="00B70D7F" w:rsidP="00F64062">
      <w:pPr>
        <w:rPr>
          <w:rFonts w:ascii="微软雅黑" w:eastAsia="微软雅黑" w:hAnsi="微软雅黑" w:cs="微软雅黑" w:hint="eastAsia"/>
          <w:color w:val="000000"/>
          <w:kern w:val="0"/>
          <w:sz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</w:rPr>
        <w:t>2021年</w:t>
      </w:r>
      <w:r w:rsidR="00F64062" w:rsidRPr="00F64062">
        <w:rPr>
          <w:rFonts w:ascii="微软雅黑" w:eastAsia="微软雅黑" w:hAnsi="微软雅黑" w:cs="微软雅黑" w:hint="eastAsia"/>
          <w:color w:val="000000"/>
          <w:kern w:val="0"/>
          <w:sz w:val="24"/>
        </w:rPr>
        <w:t>，我局无行政处罚事项。</w:t>
      </w:r>
    </w:p>
    <w:p w:rsidR="00F64062" w:rsidRPr="00F64062" w:rsidRDefault="00F64062" w:rsidP="00F64062">
      <w:pPr>
        <w:rPr>
          <w:rFonts w:ascii="微软雅黑" w:eastAsia="微软雅黑" w:hAnsi="微软雅黑" w:cs="微软雅黑" w:hint="eastAsia"/>
          <w:color w:val="000000"/>
          <w:kern w:val="0"/>
          <w:sz w:val="24"/>
        </w:rPr>
      </w:pPr>
      <w:r w:rsidRPr="00F64062">
        <w:rPr>
          <w:rFonts w:ascii="微软雅黑" w:eastAsia="微软雅黑" w:hAnsi="微软雅黑" w:cs="微软雅黑" w:hint="eastAsia"/>
          <w:color w:val="000000"/>
          <w:kern w:val="0"/>
          <w:sz w:val="24"/>
        </w:rPr>
        <w:t>二、行政许可实施情况说明</w:t>
      </w:r>
    </w:p>
    <w:p w:rsidR="00F64062" w:rsidRPr="00F64062" w:rsidRDefault="00B70D7F" w:rsidP="00F64062">
      <w:pPr>
        <w:rPr>
          <w:rFonts w:ascii="微软雅黑" w:eastAsia="微软雅黑" w:hAnsi="微软雅黑" w:cs="微软雅黑" w:hint="eastAsia"/>
          <w:color w:val="000000"/>
          <w:kern w:val="0"/>
          <w:sz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</w:rPr>
        <w:t>2021年</w:t>
      </w:r>
      <w:r w:rsidR="00F64062" w:rsidRPr="00F64062">
        <w:rPr>
          <w:rFonts w:ascii="微软雅黑" w:eastAsia="微软雅黑" w:hAnsi="微软雅黑" w:cs="微软雅黑" w:hint="eastAsia"/>
          <w:color w:val="000000"/>
          <w:kern w:val="0"/>
          <w:sz w:val="24"/>
        </w:rPr>
        <w:t>，我局行政许可事项总数为2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</w:rPr>
        <w:t>5807</w:t>
      </w:r>
      <w:r w:rsidR="00F64062" w:rsidRPr="00F64062">
        <w:rPr>
          <w:rFonts w:ascii="微软雅黑" w:eastAsia="微软雅黑" w:hAnsi="微软雅黑" w:cs="微软雅黑" w:hint="eastAsia"/>
          <w:color w:val="000000"/>
          <w:kern w:val="0"/>
          <w:sz w:val="24"/>
        </w:rPr>
        <w:t>宗。</w:t>
      </w:r>
    </w:p>
    <w:p w:rsidR="00F64062" w:rsidRPr="00F64062" w:rsidRDefault="00F64062" w:rsidP="00F64062">
      <w:pPr>
        <w:rPr>
          <w:rFonts w:ascii="微软雅黑" w:eastAsia="微软雅黑" w:hAnsi="微软雅黑" w:cs="微软雅黑" w:hint="eastAsia"/>
          <w:color w:val="000000"/>
          <w:kern w:val="0"/>
          <w:sz w:val="24"/>
        </w:rPr>
      </w:pPr>
      <w:r w:rsidRPr="00F64062">
        <w:rPr>
          <w:rFonts w:ascii="微软雅黑" w:eastAsia="微软雅黑" w:hAnsi="微软雅黑" w:cs="微软雅黑" w:hint="eastAsia"/>
          <w:color w:val="000000"/>
          <w:kern w:val="0"/>
          <w:sz w:val="24"/>
        </w:rPr>
        <w:t>全年未发生因行政许可被行政复议、行政诉讼的案件。</w:t>
      </w:r>
    </w:p>
    <w:p w:rsidR="00F64062" w:rsidRPr="00F64062" w:rsidRDefault="00F64062" w:rsidP="00F64062">
      <w:pPr>
        <w:rPr>
          <w:rFonts w:ascii="微软雅黑" w:eastAsia="微软雅黑" w:hAnsi="微软雅黑" w:cs="微软雅黑" w:hint="eastAsia"/>
          <w:color w:val="000000"/>
          <w:kern w:val="0"/>
          <w:sz w:val="24"/>
        </w:rPr>
      </w:pPr>
      <w:r w:rsidRPr="00F64062">
        <w:rPr>
          <w:rFonts w:ascii="微软雅黑" w:eastAsia="微软雅黑" w:hAnsi="微软雅黑" w:cs="微软雅黑" w:hint="eastAsia"/>
          <w:color w:val="000000"/>
          <w:kern w:val="0"/>
          <w:sz w:val="24"/>
        </w:rPr>
        <w:t>三、行政强制实施情况说明</w:t>
      </w:r>
    </w:p>
    <w:p w:rsidR="00F64062" w:rsidRPr="00F64062" w:rsidRDefault="00B70D7F" w:rsidP="00F64062">
      <w:pPr>
        <w:rPr>
          <w:rFonts w:ascii="微软雅黑" w:eastAsia="微软雅黑" w:hAnsi="微软雅黑" w:cs="微软雅黑" w:hint="eastAsia"/>
          <w:color w:val="000000"/>
          <w:kern w:val="0"/>
          <w:sz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</w:rPr>
        <w:t>2021年</w:t>
      </w:r>
      <w:r w:rsidR="00F64062" w:rsidRPr="00F64062">
        <w:rPr>
          <w:rFonts w:ascii="微软雅黑" w:eastAsia="微软雅黑" w:hAnsi="微软雅黑" w:cs="微软雅黑" w:hint="eastAsia"/>
          <w:color w:val="000000"/>
          <w:kern w:val="0"/>
          <w:sz w:val="24"/>
        </w:rPr>
        <w:t>，我局无行政强制事项。</w:t>
      </w:r>
    </w:p>
    <w:p w:rsidR="00F64062" w:rsidRPr="00F64062" w:rsidRDefault="00F64062" w:rsidP="00F64062">
      <w:pPr>
        <w:rPr>
          <w:rFonts w:ascii="微软雅黑" w:eastAsia="微软雅黑" w:hAnsi="微软雅黑" w:cs="微软雅黑" w:hint="eastAsia"/>
          <w:color w:val="000000"/>
          <w:kern w:val="0"/>
          <w:sz w:val="24"/>
        </w:rPr>
      </w:pPr>
      <w:r w:rsidRPr="00F64062">
        <w:rPr>
          <w:rFonts w:ascii="微软雅黑" w:eastAsia="微软雅黑" w:hAnsi="微软雅黑" w:cs="微软雅黑" w:hint="eastAsia"/>
          <w:color w:val="000000"/>
          <w:kern w:val="0"/>
          <w:sz w:val="24"/>
        </w:rPr>
        <w:t>四、行政征收实施情况说明</w:t>
      </w:r>
    </w:p>
    <w:p w:rsidR="00F64062" w:rsidRPr="00F64062" w:rsidRDefault="00B70D7F" w:rsidP="00F64062">
      <w:pPr>
        <w:rPr>
          <w:rFonts w:ascii="微软雅黑" w:eastAsia="微软雅黑" w:hAnsi="微软雅黑" w:cs="微软雅黑" w:hint="eastAsia"/>
          <w:color w:val="000000"/>
          <w:kern w:val="0"/>
          <w:sz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</w:rPr>
        <w:t>2021年</w:t>
      </w:r>
      <w:r w:rsidR="00F64062" w:rsidRPr="00F64062">
        <w:rPr>
          <w:rFonts w:ascii="微软雅黑" w:eastAsia="微软雅黑" w:hAnsi="微软雅黑" w:cs="微软雅黑" w:hint="eastAsia"/>
          <w:color w:val="000000"/>
          <w:kern w:val="0"/>
          <w:sz w:val="24"/>
        </w:rPr>
        <w:t>，我局行政征收事项总数为1</w:t>
      </w:r>
      <w:r w:rsidR="00CE2BC8">
        <w:rPr>
          <w:rFonts w:ascii="微软雅黑" w:eastAsia="微软雅黑" w:hAnsi="微软雅黑" w:cs="微软雅黑" w:hint="eastAsia"/>
          <w:color w:val="000000"/>
          <w:kern w:val="0"/>
          <w:sz w:val="24"/>
        </w:rPr>
        <w:t>241</w:t>
      </w:r>
      <w:r w:rsidR="00F64062" w:rsidRPr="00F64062">
        <w:rPr>
          <w:rFonts w:ascii="微软雅黑" w:eastAsia="微软雅黑" w:hAnsi="微软雅黑" w:cs="微软雅黑" w:hint="eastAsia"/>
          <w:color w:val="000000"/>
          <w:kern w:val="0"/>
          <w:sz w:val="24"/>
        </w:rPr>
        <w:t>宗，征收款</w:t>
      </w:r>
      <w:r w:rsidR="000C18AF">
        <w:rPr>
          <w:rFonts w:ascii="微软雅黑" w:eastAsia="微软雅黑" w:hAnsi="微软雅黑" w:cs="微软雅黑" w:hint="eastAsia"/>
          <w:color w:val="000000"/>
          <w:kern w:val="0"/>
          <w:sz w:val="24"/>
        </w:rPr>
        <w:t>16372.9</w:t>
      </w:r>
      <w:r w:rsidR="00F64062" w:rsidRPr="00F64062">
        <w:rPr>
          <w:rFonts w:ascii="微软雅黑" w:eastAsia="微软雅黑" w:hAnsi="微软雅黑" w:cs="微软雅黑" w:hint="eastAsia"/>
          <w:color w:val="000000"/>
          <w:kern w:val="0"/>
          <w:sz w:val="24"/>
        </w:rPr>
        <w:t>万元。</w:t>
      </w:r>
    </w:p>
    <w:p w:rsidR="00F64062" w:rsidRPr="00F64062" w:rsidRDefault="00F64062" w:rsidP="00F64062">
      <w:pPr>
        <w:rPr>
          <w:rFonts w:ascii="微软雅黑" w:eastAsia="微软雅黑" w:hAnsi="微软雅黑" w:cs="微软雅黑" w:hint="eastAsia"/>
          <w:color w:val="000000"/>
          <w:kern w:val="0"/>
          <w:sz w:val="24"/>
        </w:rPr>
      </w:pPr>
      <w:r w:rsidRPr="00F64062">
        <w:rPr>
          <w:rFonts w:ascii="微软雅黑" w:eastAsia="微软雅黑" w:hAnsi="微软雅黑" w:cs="微软雅黑" w:hint="eastAsia"/>
          <w:color w:val="000000"/>
          <w:kern w:val="0"/>
          <w:sz w:val="24"/>
        </w:rPr>
        <w:t>全年未发生因行政征收被行政复议、行政诉讼的案件。</w:t>
      </w:r>
    </w:p>
    <w:p w:rsidR="00F64062" w:rsidRPr="00F64062" w:rsidRDefault="00F64062" w:rsidP="00F64062">
      <w:pPr>
        <w:rPr>
          <w:rFonts w:ascii="微软雅黑" w:eastAsia="微软雅黑" w:hAnsi="微软雅黑" w:cs="微软雅黑" w:hint="eastAsia"/>
          <w:color w:val="000000"/>
          <w:kern w:val="0"/>
          <w:sz w:val="24"/>
        </w:rPr>
      </w:pPr>
      <w:r w:rsidRPr="00F64062">
        <w:rPr>
          <w:rFonts w:ascii="微软雅黑" w:eastAsia="微软雅黑" w:hAnsi="微软雅黑" w:cs="微软雅黑" w:hint="eastAsia"/>
          <w:color w:val="000000"/>
          <w:kern w:val="0"/>
          <w:sz w:val="24"/>
        </w:rPr>
        <w:t>五、行政检查实施情况说明</w:t>
      </w:r>
    </w:p>
    <w:p w:rsidR="00F64062" w:rsidRPr="00F64062" w:rsidRDefault="00F64062" w:rsidP="00F64062">
      <w:pPr>
        <w:rPr>
          <w:rFonts w:ascii="微软雅黑" w:eastAsia="微软雅黑" w:hAnsi="微软雅黑" w:cs="微软雅黑" w:hint="eastAsia"/>
          <w:color w:val="000000"/>
          <w:kern w:val="0"/>
          <w:sz w:val="24"/>
        </w:rPr>
      </w:pPr>
      <w:r w:rsidRPr="00F64062">
        <w:rPr>
          <w:rFonts w:ascii="微软雅黑" w:eastAsia="微软雅黑" w:hAnsi="微软雅黑" w:cs="微软雅黑" w:hint="eastAsia"/>
          <w:color w:val="000000"/>
          <w:kern w:val="0"/>
          <w:sz w:val="24"/>
        </w:rPr>
        <w:t>本部门</w:t>
      </w:r>
      <w:r w:rsidR="00B70D7F">
        <w:rPr>
          <w:rFonts w:ascii="微软雅黑" w:eastAsia="微软雅黑" w:hAnsi="微软雅黑" w:cs="微软雅黑" w:hint="eastAsia"/>
          <w:color w:val="000000"/>
          <w:kern w:val="0"/>
          <w:sz w:val="24"/>
        </w:rPr>
        <w:t>2021年</w:t>
      </w:r>
      <w:r w:rsidRPr="00F64062">
        <w:rPr>
          <w:rFonts w:ascii="微软雅黑" w:eastAsia="微软雅黑" w:hAnsi="微软雅黑" w:cs="微软雅黑" w:hint="eastAsia"/>
          <w:color w:val="000000"/>
          <w:kern w:val="0"/>
          <w:sz w:val="24"/>
        </w:rPr>
        <w:t>度行政检查总数为1次。</w:t>
      </w:r>
    </w:p>
    <w:p w:rsidR="00F64062" w:rsidRPr="00F64062" w:rsidRDefault="00F64062" w:rsidP="00F64062">
      <w:pPr>
        <w:rPr>
          <w:rFonts w:ascii="微软雅黑" w:eastAsia="微软雅黑" w:hAnsi="微软雅黑" w:cs="微软雅黑" w:hint="eastAsia"/>
          <w:color w:val="000000"/>
          <w:kern w:val="0"/>
          <w:sz w:val="24"/>
        </w:rPr>
      </w:pPr>
      <w:r w:rsidRPr="00F64062">
        <w:rPr>
          <w:rFonts w:ascii="微软雅黑" w:eastAsia="微软雅黑" w:hAnsi="微软雅黑" w:cs="微软雅黑" w:hint="eastAsia"/>
          <w:color w:val="000000"/>
          <w:kern w:val="0"/>
          <w:sz w:val="24"/>
        </w:rPr>
        <w:t>全年未发生因行政检查被行政复议、行政诉讼的案件。</w:t>
      </w:r>
    </w:p>
    <w:p w:rsidR="00F64062" w:rsidRPr="00F64062" w:rsidRDefault="00F64062" w:rsidP="00F64062">
      <w:pPr>
        <w:rPr>
          <w:rFonts w:ascii="微软雅黑" w:eastAsia="微软雅黑" w:hAnsi="微软雅黑" w:cs="微软雅黑" w:hint="eastAsia"/>
          <w:color w:val="000000"/>
          <w:kern w:val="0"/>
          <w:sz w:val="24"/>
        </w:rPr>
      </w:pPr>
      <w:r w:rsidRPr="00F64062">
        <w:rPr>
          <w:rFonts w:ascii="微软雅黑" w:eastAsia="微软雅黑" w:hAnsi="微软雅黑" w:cs="微软雅黑" w:hint="eastAsia"/>
          <w:color w:val="000000"/>
          <w:kern w:val="0"/>
          <w:sz w:val="24"/>
        </w:rPr>
        <w:t>六、行政裁决实施情况说明</w:t>
      </w:r>
    </w:p>
    <w:p w:rsidR="00F64062" w:rsidRPr="00F64062" w:rsidRDefault="00B70D7F" w:rsidP="00F64062">
      <w:pPr>
        <w:rPr>
          <w:rFonts w:ascii="微软雅黑" w:eastAsia="微软雅黑" w:hAnsi="微软雅黑" w:cs="微软雅黑" w:hint="eastAsia"/>
          <w:color w:val="000000"/>
          <w:kern w:val="0"/>
          <w:sz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</w:rPr>
        <w:t>2021年</w:t>
      </w:r>
      <w:r w:rsidR="00F64062" w:rsidRPr="00F64062">
        <w:rPr>
          <w:rFonts w:ascii="微软雅黑" w:eastAsia="微软雅黑" w:hAnsi="微软雅黑" w:cs="微软雅黑" w:hint="eastAsia"/>
          <w:color w:val="000000"/>
          <w:kern w:val="0"/>
          <w:sz w:val="24"/>
        </w:rPr>
        <w:t>，我局无行政裁决事项。</w:t>
      </w:r>
    </w:p>
    <w:p w:rsidR="00F64062" w:rsidRPr="00F64062" w:rsidRDefault="00F64062" w:rsidP="00F64062">
      <w:pPr>
        <w:rPr>
          <w:rFonts w:ascii="微软雅黑" w:eastAsia="微软雅黑" w:hAnsi="微软雅黑" w:cs="微软雅黑" w:hint="eastAsia"/>
          <w:color w:val="000000"/>
          <w:kern w:val="0"/>
          <w:sz w:val="24"/>
        </w:rPr>
      </w:pPr>
      <w:r w:rsidRPr="00F64062">
        <w:rPr>
          <w:rFonts w:ascii="微软雅黑" w:eastAsia="微软雅黑" w:hAnsi="微软雅黑" w:cs="微软雅黑" w:hint="eastAsia"/>
          <w:color w:val="000000"/>
          <w:kern w:val="0"/>
          <w:sz w:val="24"/>
        </w:rPr>
        <w:t>七、行政给付实施情况说明</w:t>
      </w:r>
    </w:p>
    <w:p w:rsidR="00F64062" w:rsidRPr="00F64062" w:rsidRDefault="00B70D7F" w:rsidP="00F64062">
      <w:pPr>
        <w:rPr>
          <w:rFonts w:ascii="微软雅黑" w:eastAsia="微软雅黑" w:hAnsi="微软雅黑" w:cs="微软雅黑" w:hint="eastAsia"/>
          <w:color w:val="000000"/>
          <w:kern w:val="0"/>
          <w:sz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</w:rPr>
        <w:t>2021年</w:t>
      </w:r>
      <w:r w:rsidR="00F64062" w:rsidRPr="00F64062">
        <w:rPr>
          <w:rFonts w:ascii="微软雅黑" w:eastAsia="微软雅黑" w:hAnsi="微软雅黑" w:cs="微软雅黑" w:hint="eastAsia"/>
          <w:color w:val="000000"/>
          <w:kern w:val="0"/>
          <w:sz w:val="24"/>
        </w:rPr>
        <w:t>，我局无行政给付事项。</w:t>
      </w:r>
    </w:p>
    <w:p w:rsidR="00F64062" w:rsidRPr="00F64062" w:rsidRDefault="00F64062" w:rsidP="00F64062">
      <w:pPr>
        <w:rPr>
          <w:rFonts w:ascii="微软雅黑" w:eastAsia="微软雅黑" w:hAnsi="微软雅黑" w:cs="微软雅黑" w:hint="eastAsia"/>
          <w:color w:val="000000"/>
          <w:kern w:val="0"/>
          <w:sz w:val="24"/>
        </w:rPr>
      </w:pPr>
      <w:r w:rsidRPr="00F64062">
        <w:rPr>
          <w:rFonts w:ascii="微软雅黑" w:eastAsia="微软雅黑" w:hAnsi="微软雅黑" w:cs="微软雅黑" w:hint="eastAsia"/>
          <w:color w:val="000000"/>
          <w:kern w:val="0"/>
          <w:sz w:val="24"/>
        </w:rPr>
        <w:t>八、行政确认实施情况说明</w:t>
      </w:r>
    </w:p>
    <w:p w:rsidR="00F64062" w:rsidRPr="00F64062" w:rsidRDefault="00B70D7F" w:rsidP="00F64062">
      <w:pPr>
        <w:rPr>
          <w:rFonts w:ascii="微软雅黑" w:eastAsia="微软雅黑" w:hAnsi="微软雅黑" w:cs="微软雅黑" w:hint="eastAsia"/>
          <w:color w:val="000000"/>
          <w:kern w:val="0"/>
          <w:sz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</w:rPr>
        <w:t>2021年</w:t>
      </w:r>
      <w:r w:rsidR="00F64062" w:rsidRPr="00F64062">
        <w:rPr>
          <w:rFonts w:ascii="微软雅黑" w:eastAsia="微软雅黑" w:hAnsi="微软雅黑" w:cs="微软雅黑" w:hint="eastAsia"/>
          <w:color w:val="000000"/>
          <w:kern w:val="0"/>
          <w:sz w:val="24"/>
        </w:rPr>
        <w:t>，我局无行政确认事项。</w:t>
      </w:r>
    </w:p>
    <w:p w:rsidR="00F64062" w:rsidRPr="00F64062" w:rsidRDefault="00F64062" w:rsidP="00F64062">
      <w:pPr>
        <w:rPr>
          <w:rFonts w:ascii="微软雅黑" w:eastAsia="微软雅黑" w:hAnsi="微软雅黑" w:cs="微软雅黑" w:hint="eastAsia"/>
          <w:color w:val="000000"/>
          <w:kern w:val="0"/>
          <w:sz w:val="24"/>
        </w:rPr>
      </w:pPr>
      <w:r w:rsidRPr="00F64062">
        <w:rPr>
          <w:rFonts w:ascii="微软雅黑" w:eastAsia="微软雅黑" w:hAnsi="微软雅黑" w:cs="微软雅黑" w:hint="eastAsia"/>
          <w:color w:val="000000"/>
          <w:kern w:val="0"/>
          <w:sz w:val="24"/>
        </w:rPr>
        <w:t>九、行政奖励实施情况说明</w:t>
      </w:r>
    </w:p>
    <w:p w:rsidR="00F64062" w:rsidRPr="00F64062" w:rsidRDefault="00B70D7F" w:rsidP="00F64062">
      <w:pPr>
        <w:rPr>
          <w:rFonts w:ascii="微软雅黑" w:eastAsia="微软雅黑" w:hAnsi="微软雅黑" w:cs="微软雅黑" w:hint="eastAsia"/>
          <w:color w:val="000000"/>
          <w:kern w:val="0"/>
          <w:sz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</w:rPr>
        <w:t>2021年</w:t>
      </w:r>
      <w:r w:rsidR="00F64062" w:rsidRPr="00F64062">
        <w:rPr>
          <w:rFonts w:ascii="微软雅黑" w:eastAsia="微软雅黑" w:hAnsi="微软雅黑" w:cs="微软雅黑" w:hint="eastAsia"/>
          <w:color w:val="000000"/>
          <w:kern w:val="0"/>
          <w:sz w:val="24"/>
        </w:rPr>
        <w:t>，我局无行政奖励事项。</w:t>
      </w:r>
    </w:p>
    <w:p w:rsidR="00F64062" w:rsidRPr="00F64062" w:rsidRDefault="00F64062" w:rsidP="00F64062">
      <w:pPr>
        <w:rPr>
          <w:rFonts w:ascii="微软雅黑" w:eastAsia="微软雅黑" w:hAnsi="微软雅黑" w:cs="微软雅黑" w:hint="eastAsia"/>
          <w:color w:val="000000"/>
          <w:kern w:val="0"/>
          <w:sz w:val="24"/>
        </w:rPr>
      </w:pPr>
      <w:r w:rsidRPr="00F64062">
        <w:rPr>
          <w:rFonts w:ascii="微软雅黑" w:eastAsia="微软雅黑" w:hAnsi="微软雅黑" w:cs="微软雅黑" w:hint="eastAsia"/>
          <w:color w:val="000000"/>
          <w:kern w:val="0"/>
          <w:sz w:val="24"/>
        </w:rPr>
        <w:t>十、其他行政执法行为实施情况说明</w:t>
      </w:r>
    </w:p>
    <w:p w:rsidR="00D564E2" w:rsidRPr="00F64062" w:rsidRDefault="00B70D7F" w:rsidP="00F64062">
      <w:r>
        <w:rPr>
          <w:rFonts w:ascii="微软雅黑" w:eastAsia="微软雅黑" w:hAnsi="微软雅黑" w:cs="微软雅黑" w:hint="eastAsia"/>
          <w:color w:val="000000"/>
          <w:kern w:val="0"/>
          <w:sz w:val="24"/>
        </w:rPr>
        <w:lastRenderedPageBreak/>
        <w:t>2021年</w:t>
      </w:r>
      <w:r w:rsidR="00F64062" w:rsidRPr="00F64062">
        <w:rPr>
          <w:rFonts w:ascii="微软雅黑" w:eastAsia="微软雅黑" w:hAnsi="微软雅黑" w:cs="微软雅黑" w:hint="eastAsia"/>
          <w:color w:val="000000"/>
          <w:kern w:val="0"/>
          <w:sz w:val="24"/>
        </w:rPr>
        <w:t>，我局无其他行政执法事项。</w:t>
      </w:r>
    </w:p>
    <w:sectPr w:rsidR="00D564E2" w:rsidRPr="00F64062" w:rsidSect="00D564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DB4" w:rsidRDefault="00AC0DB4" w:rsidP="007F3BD7">
      <w:r>
        <w:separator/>
      </w:r>
    </w:p>
  </w:endnote>
  <w:endnote w:type="continuationSeparator" w:id="0">
    <w:p w:rsidR="00AC0DB4" w:rsidRDefault="00AC0DB4" w:rsidP="007F3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DB4" w:rsidRDefault="00AC0DB4" w:rsidP="007F3BD7">
      <w:r>
        <w:separator/>
      </w:r>
    </w:p>
  </w:footnote>
  <w:footnote w:type="continuationSeparator" w:id="0">
    <w:p w:rsidR="00AC0DB4" w:rsidRDefault="00AC0DB4" w:rsidP="007F3B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9C2AC"/>
    <w:multiLevelType w:val="singleLevel"/>
    <w:tmpl w:val="3E09C2A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F8A3B29"/>
    <w:rsid w:val="000C18AF"/>
    <w:rsid w:val="003E7148"/>
    <w:rsid w:val="00561205"/>
    <w:rsid w:val="005E4682"/>
    <w:rsid w:val="006500AF"/>
    <w:rsid w:val="006B46E5"/>
    <w:rsid w:val="006D39B5"/>
    <w:rsid w:val="007433D9"/>
    <w:rsid w:val="007F3BD7"/>
    <w:rsid w:val="008D3B7C"/>
    <w:rsid w:val="00932CE3"/>
    <w:rsid w:val="00AC0DB4"/>
    <w:rsid w:val="00B70D7F"/>
    <w:rsid w:val="00CE2BC8"/>
    <w:rsid w:val="00D564E2"/>
    <w:rsid w:val="00F30039"/>
    <w:rsid w:val="00F64062"/>
    <w:rsid w:val="257F043F"/>
    <w:rsid w:val="2F8A3B29"/>
    <w:rsid w:val="50DD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4E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64E2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7F3B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F3BD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7F3B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F3BD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emmmm</dc:creator>
  <cp:lastModifiedBy>Administrator</cp:lastModifiedBy>
  <cp:revision>17</cp:revision>
  <dcterms:created xsi:type="dcterms:W3CDTF">2021-01-05T09:08:00Z</dcterms:created>
  <dcterms:modified xsi:type="dcterms:W3CDTF">2022-01-04T08:50:00Z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